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82497" w14:textId="77777777" w:rsidR="00C65713" w:rsidRDefault="00C65713" w:rsidP="00C65713">
      <w:pPr>
        <w:jc w:val="center"/>
        <w:rPr>
          <w:rFonts w:ascii="Times New Roman" w:hAnsi="Times New Roman" w:cs="Times New Roman"/>
          <w:b/>
          <w:sz w:val="24"/>
          <w:szCs w:val="24"/>
        </w:rPr>
      </w:pPr>
      <w:bookmarkStart w:id="0" w:name="_GoBack"/>
      <w:bookmarkEnd w:id="0"/>
    </w:p>
    <w:p w14:paraId="22F07213" w14:textId="77777777" w:rsidR="00C65713" w:rsidRDefault="00C65713" w:rsidP="00C65713">
      <w:pPr>
        <w:jc w:val="center"/>
        <w:rPr>
          <w:rFonts w:ascii="Times New Roman" w:hAnsi="Times New Roman" w:cs="Times New Roman"/>
          <w:b/>
          <w:sz w:val="24"/>
          <w:szCs w:val="24"/>
        </w:rPr>
      </w:pPr>
    </w:p>
    <w:p w14:paraId="7D5505BC" w14:textId="77777777" w:rsidR="00C65713" w:rsidRDefault="00C65713" w:rsidP="00C65713">
      <w:pPr>
        <w:jc w:val="center"/>
        <w:rPr>
          <w:rFonts w:ascii="Times New Roman" w:hAnsi="Times New Roman" w:cs="Times New Roman"/>
          <w:b/>
          <w:sz w:val="24"/>
          <w:szCs w:val="24"/>
        </w:rPr>
      </w:pPr>
      <w:r w:rsidRPr="00684F33">
        <w:rPr>
          <w:rFonts w:ascii="Times New Roman" w:hAnsi="Times New Roman" w:cs="Times New Roman"/>
          <w:b/>
          <w:sz w:val="24"/>
          <w:szCs w:val="24"/>
        </w:rPr>
        <w:t>Dokuz Eylül Üniversitesi Hemşirelik Fakültesi</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Dekanlığı’na</w:t>
      </w:r>
      <w:proofErr w:type="spellEnd"/>
    </w:p>
    <w:p w14:paraId="41C9FE66" w14:textId="77777777" w:rsidR="00C65713" w:rsidRDefault="00C65713" w:rsidP="00C65713">
      <w:pPr>
        <w:jc w:val="center"/>
        <w:rPr>
          <w:rFonts w:ascii="Times New Roman" w:hAnsi="Times New Roman" w:cs="Times New Roman"/>
          <w:b/>
          <w:sz w:val="24"/>
          <w:szCs w:val="24"/>
        </w:rPr>
      </w:pPr>
    </w:p>
    <w:p w14:paraId="7D3167B1" w14:textId="77777777" w:rsidR="00C65713" w:rsidRDefault="00C65713" w:rsidP="00C65713">
      <w:pPr>
        <w:shd w:val="clear" w:color="auto" w:fill="FFFFFF"/>
        <w:spacing w:after="0" w:line="360" w:lineRule="auto"/>
        <w:rPr>
          <w:rFonts w:ascii="Times New Roman" w:eastAsia="Times New Roman" w:hAnsi="Times New Roman" w:cs="Times New Roman"/>
          <w:bCs/>
          <w:color w:val="222222"/>
          <w:sz w:val="24"/>
          <w:szCs w:val="24"/>
          <w:lang w:eastAsia="tr-TR"/>
        </w:rPr>
      </w:pPr>
      <w:r w:rsidRPr="00C65713">
        <w:rPr>
          <w:rFonts w:ascii="Times New Roman" w:hAnsi="Times New Roman" w:cs="Times New Roman"/>
          <w:sz w:val="24"/>
          <w:szCs w:val="24"/>
        </w:rPr>
        <w:t xml:space="preserve">Fakültemiz Bağımlılıkla Mücadele </w:t>
      </w:r>
      <w:proofErr w:type="gramStart"/>
      <w:r w:rsidRPr="00C65713">
        <w:rPr>
          <w:rFonts w:ascii="Times New Roman" w:hAnsi="Times New Roman" w:cs="Times New Roman"/>
          <w:sz w:val="24"/>
          <w:szCs w:val="24"/>
        </w:rPr>
        <w:t>Komisyonu  2025</w:t>
      </w:r>
      <w:proofErr w:type="gramEnd"/>
      <w:r w:rsidRPr="00C65713">
        <w:rPr>
          <w:rFonts w:ascii="Times New Roman" w:hAnsi="Times New Roman" w:cs="Times New Roman"/>
          <w:sz w:val="24"/>
          <w:szCs w:val="24"/>
        </w:rPr>
        <w:t xml:space="preserve"> yılı </w:t>
      </w:r>
      <w:r w:rsidR="006814DA">
        <w:rPr>
          <w:rFonts w:ascii="Times New Roman" w:hAnsi="Times New Roman" w:cs="Times New Roman"/>
          <w:sz w:val="24"/>
          <w:szCs w:val="24"/>
        </w:rPr>
        <w:t>güz</w:t>
      </w:r>
      <w:r w:rsidRPr="00C65713">
        <w:rPr>
          <w:rFonts w:ascii="Times New Roman" w:hAnsi="Times New Roman" w:cs="Times New Roman"/>
          <w:sz w:val="24"/>
          <w:szCs w:val="24"/>
        </w:rPr>
        <w:t xml:space="preserve"> dönemi g</w:t>
      </w:r>
      <w:r w:rsidRPr="00C65713">
        <w:rPr>
          <w:rFonts w:ascii="Times New Roman" w:eastAsia="Times New Roman" w:hAnsi="Times New Roman" w:cs="Times New Roman"/>
          <w:bCs/>
          <w:color w:val="222222"/>
          <w:sz w:val="24"/>
          <w:szCs w:val="24"/>
          <w:lang w:eastAsia="tr-TR"/>
        </w:rPr>
        <w:t>erçekleştirilen faaliyetlere ilişkin rapor</w:t>
      </w:r>
      <w:r>
        <w:rPr>
          <w:rFonts w:ascii="Times New Roman" w:eastAsia="Times New Roman" w:hAnsi="Times New Roman" w:cs="Times New Roman"/>
          <w:bCs/>
          <w:color w:val="222222"/>
          <w:sz w:val="24"/>
          <w:szCs w:val="24"/>
          <w:lang w:eastAsia="tr-TR"/>
        </w:rPr>
        <w:t xml:space="preserve">u kanıtları ile birlikte </w:t>
      </w:r>
      <w:r w:rsidRPr="00C65713">
        <w:rPr>
          <w:rFonts w:ascii="Times New Roman" w:eastAsia="Times New Roman" w:hAnsi="Times New Roman" w:cs="Times New Roman"/>
          <w:bCs/>
          <w:color w:val="222222"/>
          <w:sz w:val="24"/>
          <w:szCs w:val="24"/>
          <w:lang w:eastAsia="tr-TR"/>
        </w:rPr>
        <w:t>ektedir.</w:t>
      </w:r>
    </w:p>
    <w:p w14:paraId="6B63ECEE" w14:textId="77777777" w:rsidR="00C65713" w:rsidRDefault="00C65713" w:rsidP="00C65713">
      <w:pPr>
        <w:shd w:val="clear" w:color="auto" w:fill="FFFFFF"/>
        <w:spacing w:after="0" w:line="360" w:lineRule="auto"/>
        <w:ind w:left="1416" w:firstLine="708"/>
        <w:jc w:val="center"/>
        <w:rPr>
          <w:rFonts w:ascii="Times New Roman" w:eastAsia="Times New Roman" w:hAnsi="Times New Roman" w:cs="Times New Roman"/>
          <w:bCs/>
          <w:color w:val="222222"/>
          <w:sz w:val="24"/>
          <w:szCs w:val="24"/>
          <w:lang w:eastAsia="tr-TR"/>
        </w:rPr>
      </w:pPr>
      <w:r>
        <w:rPr>
          <w:rFonts w:ascii="Times New Roman" w:eastAsia="Times New Roman" w:hAnsi="Times New Roman" w:cs="Times New Roman"/>
          <w:bCs/>
          <w:color w:val="222222"/>
          <w:sz w:val="24"/>
          <w:szCs w:val="24"/>
          <w:lang w:eastAsia="tr-TR"/>
        </w:rPr>
        <w:t xml:space="preserve">                                     </w:t>
      </w:r>
      <w:proofErr w:type="spellStart"/>
      <w:r>
        <w:rPr>
          <w:rFonts w:ascii="Times New Roman" w:eastAsia="Times New Roman" w:hAnsi="Times New Roman" w:cs="Times New Roman"/>
          <w:bCs/>
          <w:color w:val="222222"/>
          <w:sz w:val="24"/>
          <w:szCs w:val="24"/>
          <w:lang w:eastAsia="tr-TR"/>
        </w:rPr>
        <w:t>Doç</w:t>
      </w:r>
      <w:proofErr w:type="spellEnd"/>
      <w:r>
        <w:rPr>
          <w:rFonts w:ascii="Times New Roman" w:eastAsia="Times New Roman" w:hAnsi="Times New Roman" w:cs="Times New Roman"/>
          <w:bCs/>
          <w:color w:val="222222"/>
          <w:sz w:val="24"/>
          <w:szCs w:val="24"/>
          <w:lang w:eastAsia="tr-TR"/>
        </w:rPr>
        <w:t xml:space="preserve"> Dr. Sibel Coşkun </w:t>
      </w:r>
    </w:p>
    <w:p w14:paraId="73855B92" w14:textId="77777777" w:rsidR="00C65713" w:rsidRPr="00C65713" w:rsidRDefault="00C65713" w:rsidP="00C65713">
      <w:pPr>
        <w:shd w:val="clear" w:color="auto" w:fill="FFFFFF"/>
        <w:spacing w:after="0" w:line="360" w:lineRule="auto"/>
        <w:ind w:left="1416" w:firstLine="708"/>
        <w:jc w:val="center"/>
        <w:rPr>
          <w:rFonts w:ascii="Times New Roman" w:eastAsia="Times New Roman" w:hAnsi="Times New Roman" w:cs="Times New Roman"/>
          <w:bCs/>
          <w:color w:val="222222"/>
          <w:sz w:val="24"/>
          <w:szCs w:val="24"/>
          <w:lang w:eastAsia="tr-TR"/>
        </w:rPr>
      </w:pPr>
      <w:r>
        <w:rPr>
          <w:rFonts w:ascii="Times New Roman" w:eastAsia="Times New Roman" w:hAnsi="Times New Roman" w:cs="Times New Roman"/>
          <w:bCs/>
          <w:color w:val="222222"/>
          <w:sz w:val="24"/>
          <w:szCs w:val="24"/>
          <w:lang w:eastAsia="tr-TR"/>
        </w:rPr>
        <w:t xml:space="preserve"> </w:t>
      </w:r>
      <w:r>
        <w:rPr>
          <w:rFonts w:ascii="Times New Roman" w:eastAsia="Times New Roman" w:hAnsi="Times New Roman" w:cs="Times New Roman"/>
          <w:bCs/>
          <w:color w:val="222222"/>
          <w:sz w:val="24"/>
          <w:szCs w:val="24"/>
          <w:lang w:eastAsia="tr-TR"/>
        </w:rPr>
        <w:tab/>
      </w:r>
      <w:r>
        <w:rPr>
          <w:rFonts w:ascii="Times New Roman" w:eastAsia="Times New Roman" w:hAnsi="Times New Roman" w:cs="Times New Roman"/>
          <w:bCs/>
          <w:color w:val="222222"/>
          <w:sz w:val="24"/>
          <w:szCs w:val="24"/>
          <w:lang w:eastAsia="tr-TR"/>
        </w:rPr>
        <w:tab/>
      </w:r>
      <w:r>
        <w:rPr>
          <w:rFonts w:ascii="Times New Roman" w:eastAsia="Times New Roman" w:hAnsi="Times New Roman" w:cs="Times New Roman"/>
          <w:bCs/>
          <w:color w:val="222222"/>
          <w:sz w:val="24"/>
          <w:szCs w:val="24"/>
          <w:lang w:eastAsia="tr-TR"/>
        </w:rPr>
        <w:tab/>
        <w:t>Komisyon Bşk.</w:t>
      </w:r>
    </w:p>
    <w:p w14:paraId="5E16ECA5" w14:textId="77777777" w:rsidR="00C65713" w:rsidRDefault="00C65713" w:rsidP="00C65713">
      <w:pPr>
        <w:jc w:val="center"/>
        <w:rPr>
          <w:rFonts w:ascii="Times New Roman" w:hAnsi="Times New Roman" w:cs="Times New Roman"/>
          <w:b/>
          <w:sz w:val="24"/>
          <w:szCs w:val="24"/>
        </w:rPr>
      </w:pPr>
    </w:p>
    <w:p w14:paraId="3081527B" w14:textId="77777777" w:rsidR="00C65713" w:rsidRDefault="00C65713" w:rsidP="00C65713">
      <w:pPr>
        <w:jc w:val="center"/>
        <w:rPr>
          <w:rFonts w:ascii="Times New Roman" w:hAnsi="Times New Roman" w:cs="Times New Roman"/>
          <w:b/>
          <w:sz w:val="24"/>
          <w:szCs w:val="24"/>
        </w:rPr>
      </w:pPr>
    </w:p>
    <w:p w14:paraId="6C45F8AC" w14:textId="77777777" w:rsidR="00C65713" w:rsidRDefault="00C65713" w:rsidP="00C65713">
      <w:pPr>
        <w:jc w:val="center"/>
        <w:rPr>
          <w:rFonts w:ascii="Times New Roman" w:hAnsi="Times New Roman" w:cs="Times New Roman"/>
          <w:b/>
          <w:sz w:val="24"/>
          <w:szCs w:val="24"/>
        </w:rPr>
      </w:pPr>
    </w:p>
    <w:p w14:paraId="5361BCF8" w14:textId="77777777" w:rsidR="00C65713" w:rsidRDefault="00C65713" w:rsidP="00C65713">
      <w:pPr>
        <w:jc w:val="center"/>
        <w:rPr>
          <w:rFonts w:ascii="Times New Roman" w:hAnsi="Times New Roman" w:cs="Times New Roman"/>
          <w:b/>
          <w:sz w:val="24"/>
          <w:szCs w:val="24"/>
        </w:rPr>
      </w:pPr>
    </w:p>
    <w:p w14:paraId="679B51E1" w14:textId="77777777" w:rsidR="00C65713" w:rsidRDefault="00C65713" w:rsidP="00C65713">
      <w:pPr>
        <w:jc w:val="center"/>
        <w:rPr>
          <w:rFonts w:ascii="Times New Roman" w:hAnsi="Times New Roman" w:cs="Times New Roman"/>
          <w:b/>
          <w:sz w:val="24"/>
          <w:szCs w:val="24"/>
        </w:rPr>
      </w:pPr>
    </w:p>
    <w:p w14:paraId="4CA11222" w14:textId="77777777" w:rsidR="00C65713" w:rsidRDefault="00C65713" w:rsidP="00C65713">
      <w:pPr>
        <w:jc w:val="center"/>
        <w:rPr>
          <w:rFonts w:ascii="Times New Roman" w:hAnsi="Times New Roman" w:cs="Times New Roman"/>
          <w:b/>
          <w:sz w:val="24"/>
          <w:szCs w:val="24"/>
        </w:rPr>
      </w:pPr>
    </w:p>
    <w:p w14:paraId="5A4183AF" w14:textId="77777777" w:rsidR="00C65713" w:rsidRDefault="00C65713" w:rsidP="00C65713">
      <w:pPr>
        <w:jc w:val="center"/>
        <w:rPr>
          <w:rFonts w:ascii="Times New Roman" w:hAnsi="Times New Roman" w:cs="Times New Roman"/>
          <w:b/>
          <w:sz w:val="24"/>
          <w:szCs w:val="24"/>
        </w:rPr>
      </w:pPr>
    </w:p>
    <w:p w14:paraId="1E65A88B" w14:textId="77777777" w:rsidR="00C65713" w:rsidRDefault="00C65713" w:rsidP="00C65713">
      <w:pPr>
        <w:jc w:val="center"/>
        <w:rPr>
          <w:rFonts w:ascii="Times New Roman" w:hAnsi="Times New Roman" w:cs="Times New Roman"/>
          <w:b/>
          <w:sz w:val="24"/>
          <w:szCs w:val="24"/>
        </w:rPr>
      </w:pPr>
    </w:p>
    <w:p w14:paraId="3CFF996A" w14:textId="77777777" w:rsidR="00C65713" w:rsidRDefault="00C65713" w:rsidP="00C65713">
      <w:pPr>
        <w:jc w:val="center"/>
        <w:rPr>
          <w:rFonts w:ascii="Times New Roman" w:hAnsi="Times New Roman" w:cs="Times New Roman"/>
          <w:b/>
          <w:sz w:val="24"/>
          <w:szCs w:val="24"/>
        </w:rPr>
      </w:pPr>
    </w:p>
    <w:p w14:paraId="34AD44D6" w14:textId="77777777" w:rsidR="00C65713" w:rsidRDefault="00C65713" w:rsidP="00C65713">
      <w:pPr>
        <w:jc w:val="center"/>
        <w:rPr>
          <w:rFonts w:ascii="Times New Roman" w:hAnsi="Times New Roman" w:cs="Times New Roman"/>
          <w:b/>
          <w:sz w:val="24"/>
          <w:szCs w:val="24"/>
        </w:rPr>
      </w:pPr>
    </w:p>
    <w:p w14:paraId="76368A99" w14:textId="77777777" w:rsidR="00C65713" w:rsidRDefault="00C65713" w:rsidP="00C65713">
      <w:pPr>
        <w:jc w:val="center"/>
        <w:rPr>
          <w:rFonts w:ascii="Times New Roman" w:hAnsi="Times New Roman" w:cs="Times New Roman"/>
          <w:b/>
          <w:sz w:val="24"/>
          <w:szCs w:val="24"/>
        </w:rPr>
      </w:pPr>
    </w:p>
    <w:p w14:paraId="25700D04" w14:textId="77777777" w:rsidR="00C65713" w:rsidRDefault="00C65713" w:rsidP="00C65713">
      <w:pPr>
        <w:jc w:val="center"/>
        <w:rPr>
          <w:rFonts w:ascii="Times New Roman" w:hAnsi="Times New Roman" w:cs="Times New Roman"/>
          <w:b/>
          <w:sz w:val="24"/>
          <w:szCs w:val="24"/>
        </w:rPr>
      </w:pPr>
    </w:p>
    <w:p w14:paraId="56B008A0" w14:textId="77777777" w:rsidR="00C65713" w:rsidRDefault="00C65713" w:rsidP="00C65713">
      <w:pPr>
        <w:jc w:val="center"/>
        <w:rPr>
          <w:rFonts w:ascii="Times New Roman" w:hAnsi="Times New Roman" w:cs="Times New Roman"/>
          <w:b/>
          <w:sz w:val="24"/>
          <w:szCs w:val="24"/>
        </w:rPr>
      </w:pPr>
    </w:p>
    <w:p w14:paraId="3A47C87A" w14:textId="77777777" w:rsidR="00C65713" w:rsidRDefault="00C65713" w:rsidP="00C65713">
      <w:pPr>
        <w:jc w:val="center"/>
        <w:rPr>
          <w:rFonts w:ascii="Times New Roman" w:hAnsi="Times New Roman" w:cs="Times New Roman"/>
          <w:b/>
          <w:sz w:val="24"/>
          <w:szCs w:val="24"/>
        </w:rPr>
      </w:pPr>
    </w:p>
    <w:p w14:paraId="6EE2CECD" w14:textId="77777777" w:rsidR="00C65713" w:rsidRDefault="00C65713" w:rsidP="00C65713">
      <w:pPr>
        <w:jc w:val="center"/>
        <w:rPr>
          <w:rFonts w:ascii="Times New Roman" w:hAnsi="Times New Roman" w:cs="Times New Roman"/>
          <w:b/>
          <w:sz w:val="24"/>
          <w:szCs w:val="24"/>
        </w:rPr>
      </w:pPr>
    </w:p>
    <w:p w14:paraId="0E24908D" w14:textId="77777777" w:rsidR="00C65713" w:rsidRDefault="00C65713" w:rsidP="00C65713">
      <w:pPr>
        <w:jc w:val="center"/>
        <w:rPr>
          <w:rFonts w:ascii="Times New Roman" w:hAnsi="Times New Roman" w:cs="Times New Roman"/>
          <w:b/>
          <w:sz w:val="24"/>
          <w:szCs w:val="24"/>
        </w:rPr>
      </w:pPr>
    </w:p>
    <w:p w14:paraId="2BCA314A" w14:textId="77777777" w:rsidR="00C65713" w:rsidRDefault="00C65713" w:rsidP="00C65713">
      <w:pPr>
        <w:jc w:val="center"/>
        <w:rPr>
          <w:rFonts w:ascii="Times New Roman" w:hAnsi="Times New Roman" w:cs="Times New Roman"/>
          <w:b/>
          <w:sz w:val="24"/>
          <w:szCs w:val="24"/>
        </w:rPr>
      </w:pPr>
    </w:p>
    <w:p w14:paraId="06D1A2FA" w14:textId="77777777" w:rsidR="00C65713" w:rsidRDefault="00C65713" w:rsidP="00C65713">
      <w:pPr>
        <w:jc w:val="center"/>
        <w:rPr>
          <w:rFonts w:ascii="Times New Roman" w:hAnsi="Times New Roman" w:cs="Times New Roman"/>
          <w:b/>
          <w:sz w:val="24"/>
          <w:szCs w:val="24"/>
        </w:rPr>
      </w:pPr>
    </w:p>
    <w:p w14:paraId="3366020D" w14:textId="77777777" w:rsidR="00C65713" w:rsidRDefault="00C65713" w:rsidP="00C65713">
      <w:pPr>
        <w:jc w:val="center"/>
        <w:rPr>
          <w:rFonts w:ascii="Times New Roman" w:hAnsi="Times New Roman" w:cs="Times New Roman"/>
          <w:b/>
          <w:sz w:val="24"/>
          <w:szCs w:val="24"/>
        </w:rPr>
      </w:pPr>
    </w:p>
    <w:p w14:paraId="6B696D29" w14:textId="77777777" w:rsidR="00C65713" w:rsidRDefault="00C65713" w:rsidP="00C65713">
      <w:pPr>
        <w:jc w:val="center"/>
        <w:rPr>
          <w:rFonts w:ascii="Times New Roman" w:hAnsi="Times New Roman" w:cs="Times New Roman"/>
          <w:b/>
          <w:sz w:val="24"/>
          <w:szCs w:val="24"/>
        </w:rPr>
      </w:pPr>
    </w:p>
    <w:p w14:paraId="468D9FD3" w14:textId="77777777" w:rsidR="00C65713" w:rsidRDefault="00C65713" w:rsidP="00C65713">
      <w:pPr>
        <w:jc w:val="center"/>
        <w:rPr>
          <w:rFonts w:ascii="Times New Roman" w:hAnsi="Times New Roman" w:cs="Times New Roman"/>
          <w:b/>
          <w:sz w:val="24"/>
          <w:szCs w:val="24"/>
        </w:rPr>
      </w:pPr>
    </w:p>
    <w:p w14:paraId="42394B14" w14:textId="77777777" w:rsidR="00C65713" w:rsidRDefault="00C65713" w:rsidP="00C65713">
      <w:pPr>
        <w:jc w:val="center"/>
        <w:rPr>
          <w:rFonts w:ascii="Times New Roman" w:hAnsi="Times New Roman" w:cs="Times New Roman"/>
          <w:b/>
          <w:sz w:val="24"/>
          <w:szCs w:val="24"/>
        </w:rPr>
      </w:pPr>
    </w:p>
    <w:p w14:paraId="2B02078C" w14:textId="77777777" w:rsidR="00C65713" w:rsidRPr="00684F33" w:rsidRDefault="00C65713" w:rsidP="00C65713">
      <w:pPr>
        <w:jc w:val="center"/>
        <w:rPr>
          <w:rFonts w:ascii="Times New Roman" w:hAnsi="Times New Roman" w:cs="Times New Roman"/>
          <w:b/>
          <w:sz w:val="24"/>
          <w:szCs w:val="24"/>
        </w:rPr>
      </w:pPr>
    </w:p>
    <w:p w14:paraId="07E85211" w14:textId="77777777" w:rsidR="00633915" w:rsidRDefault="00633915" w:rsidP="00633915">
      <w:pPr>
        <w:rPr>
          <w:rFonts w:ascii="Times New Roman" w:hAnsi="Times New Roman" w:cs="Times New Roman"/>
          <w:sz w:val="24"/>
          <w:szCs w:val="24"/>
        </w:rPr>
      </w:pPr>
    </w:p>
    <w:p w14:paraId="76A0FF3C" w14:textId="77777777" w:rsidR="00633915" w:rsidRDefault="00633915" w:rsidP="00633915">
      <w:pPr>
        <w:spacing w:line="276" w:lineRule="auto"/>
        <w:rPr>
          <w:rFonts w:ascii="Times New Roman" w:hAnsi="Times New Roman" w:cs="Times New Roman"/>
          <w:b/>
          <w:bCs/>
          <w:sz w:val="24"/>
          <w:szCs w:val="24"/>
        </w:rPr>
      </w:pPr>
      <w:r>
        <w:rPr>
          <w:rFonts w:ascii="Times New Roman" w:hAnsi="Times New Roman" w:cs="Times New Roman"/>
          <w:b/>
          <w:bCs/>
          <w:sz w:val="24"/>
          <w:szCs w:val="24"/>
        </w:rPr>
        <w:t>BAĞIMLILIKLA MÜCADELE KOMİSYONU YÖNERGESİ</w:t>
      </w:r>
    </w:p>
    <w:p w14:paraId="196C8F52" w14:textId="77777777" w:rsidR="00633915" w:rsidRDefault="00633915" w:rsidP="00633915">
      <w:pPr>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Madde 1: </w:t>
      </w:r>
    </w:p>
    <w:p w14:paraId="74C2ED44" w14:textId="77777777" w:rsidR="00633915" w:rsidRDefault="00633915" w:rsidP="00633915">
      <w:pPr>
        <w:spacing w:line="276" w:lineRule="auto"/>
        <w:rPr>
          <w:rFonts w:ascii="Times New Roman" w:hAnsi="Times New Roman" w:cs="Times New Roman"/>
          <w:b/>
          <w:i/>
          <w:sz w:val="24"/>
          <w:szCs w:val="24"/>
        </w:rPr>
      </w:pPr>
      <w:r>
        <w:rPr>
          <w:rFonts w:ascii="Times New Roman" w:hAnsi="Times New Roman" w:cs="Times New Roman"/>
          <w:b/>
          <w:i/>
          <w:sz w:val="24"/>
          <w:szCs w:val="24"/>
        </w:rPr>
        <w:t>Komisyonun oluşumu ve toplanması</w:t>
      </w:r>
    </w:p>
    <w:p w14:paraId="7515378C" w14:textId="77777777" w:rsidR="00633915" w:rsidRDefault="00633915" w:rsidP="00633915">
      <w:pPr>
        <w:spacing w:line="276" w:lineRule="auto"/>
        <w:rPr>
          <w:rFonts w:ascii="Times New Roman" w:hAnsi="Times New Roman" w:cs="Times New Roman"/>
          <w:sz w:val="24"/>
          <w:szCs w:val="24"/>
        </w:rPr>
      </w:pPr>
      <w:r>
        <w:rPr>
          <w:rFonts w:ascii="Times New Roman" w:hAnsi="Times New Roman" w:cs="Times New Roman"/>
          <w:sz w:val="24"/>
          <w:szCs w:val="24"/>
        </w:rPr>
        <w:t xml:space="preserve">- Komisyon; görevlendirilmiş öğretim elemanları ve gönüllü öğrencilerin katılımları ile oluşmaktadır. </w:t>
      </w:r>
    </w:p>
    <w:p w14:paraId="4A00DACA" w14:textId="77777777" w:rsidR="00633915" w:rsidRDefault="00633915"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Komisyon başkanının çağrısı ile yılda en az iki kez toplantı yapılarak faaliyetler planlanır. </w:t>
      </w:r>
    </w:p>
    <w:p w14:paraId="1DD644A3" w14:textId="77777777" w:rsidR="00633915" w:rsidRDefault="00633915" w:rsidP="00633915">
      <w:pPr>
        <w:spacing w:line="276" w:lineRule="auto"/>
        <w:rPr>
          <w:rFonts w:ascii="Times New Roman" w:hAnsi="Times New Roman" w:cs="Times New Roman"/>
          <w:b/>
          <w:bCs/>
          <w:sz w:val="24"/>
          <w:szCs w:val="24"/>
        </w:rPr>
      </w:pPr>
      <w:r>
        <w:rPr>
          <w:rFonts w:ascii="Times New Roman" w:hAnsi="Times New Roman" w:cs="Times New Roman"/>
          <w:b/>
          <w:bCs/>
          <w:sz w:val="24"/>
          <w:szCs w:val="24"/>
        </w:rPr>
        <w:t>Madde 2:</w:t>
      </w:r>
    </w:p>
    <w:p w14:paraId="4013DF1B" w14:textId="77777777" w:rsidR="00633915" w:rsidRPr="00EF6E98" w:rsidRDefault="00633915" w:rsidP="00633915">
      <w:pPr>
        <w:spacing w:line="276" w:lineRule="auto"/>
        <w:rPr>
          <w:rFonts w:ascii="Times New Roman" w:hAnsi="Times New Roman" w:cs="Times New Roman"/>
          <w:b/>
          <w:bCs/>
          <w:i/>
          <w:sz w:val="24"/>
          <w:szCs w:val="24"/>
        </w:rPr>
      </w:pPr>
      <w:r w:rsidRPr="00EF6E98">
        <w:rPr>
          <w:rFonts w:ascii="Times New Roman" w:hAnsi="Times New Roman" w:cs="Times New Roman"/>
          <w:b/>
          <w:bCs/>
          <w:i/>
          <w:sz w:val="24"/>
          <w:szCs w:val="24"/>
        </w:rPr>
        <w:t>Komisyonu</w:t>
      </w:r>
      <w:r>
        <w:rPr>
          <w:rFonts w:ascii="Times New Roman" w:hAnsi="Times New Roman" w:cs="Times New Roman"/>
          <w:b/>
          <w:bCs/>
          <w:i/>
          <w:sz w:val="24"/>
          <w:szCs w:val="24"/>
        </w:rPr>
        <w:t>n</w:t>
      </w:r>
      <w:r w:rsidRPr="00EF6E98">
        <w:rPr>
          <w:rFonts w:ascii="Times New Roman" w:hAnsi="Times New Roman" w:cs="Times New Roman"/>
          <w:b/>
          <w:bCs/>
          <w:i/>
          <w:sz w:val="24"/>
          <w:szCs w:val="24"/>
        </w:rPr>
        <w:t xml:space="preserve"> A</w:t>
      </w:r>
      <w:r>
        <w:rPr>
          <w:rFonts w:ascii="Times New Roman" w:hAnsi="Times New Roman" w:cs="Times New Roman"/>
          <w:b/>
          <w:bCs/>
          <w:i/>
          <w:sz w:val="24"/>
          <w:szCs w:val="24"/>
        </w:rPr>
        <w:t>macı</w:t>
      </w:r>
      <w:r w:rsidRPr="00EF6E98">
        <w:rPr>
          <w:rFonts w:ascii="Times New Roman" w:hAnsi="Times New Roman" w:cs="Times New Roman"/>
          <w:b/>
          <w:bCs/>
          <w:i/>
          <w:sz w:val="24"/>
          <w:szCs w:val="24"/>
        </w:rPr>
        <w:t>:</w:t>
      </w:r>
    </w:p>
    <w:p w14:paraId="5562E9FF" w14:textId="77777777" w:rsidR="00633915" w:rsidRPr="00CC3B34" w:rsidRDefault="00633915" w:rsidP="00633915">
      <w:pPr>
        <w:spacing w:line="276" w:lineRule="auto"/>
        <w:jc w:val="both"/>
        <w:rPr>
          <w:rFonts w:ascii="Times New Roman" w:hAnsi="Times New Roman" w:cs="Times New Roman"/>
          <w:b/>
          <w:sz w:val="24"/>
          <w:szCs w:val="24"/>
        </w:rPr>
      </w:pPr>
      <w:r>
        <w:rPr>
          <w:rFonts w:ascii="Times New Roman" w:hAnsi="Times New Roman" w:cs="Times New Roman"/>
          <w:sz w:val="24"/>
          <w:szCs w:val="24"/>
        </w:rPr>
        <w:t xml:space="preserve">Bağımlılığın oluşum süreci ve önleme konusunda öğrencilerin bilgilenmesini ve farkındalığı sağlama, stresle baş etme, özdenetim </w:t>
      </w:r>
      <w:proofErr w:type="spellStart"/>
      <w:r>
        <w:rPr>
          <w:rFonts w:ascii="Times New Roman" w:hAnsi="Times New Roman" w:cs="Times New Roman"/>
          <w:sz w:val="24"/>
          <w:szCs w:val="24"/>
        </w:rPr>
        <w:t>vb</w:t>
      </w:r>
      <w:proofErr w:type="spellEnd"/>
      <w:r>
        <w:rPr>
          <w:rFonts w:ascii="Times New Roman" w:hAnsi="Times New Roman" w:cs="Times New Roman"/>
          <w:sz w:val="24"/>
          <w:szCs w:val="24"/>
        </w:rPr>
        <w:t xml:space="preserve"> becerileri geliştirme gibi çalışmalar ile öğrencileri zararlı alışkanlıklardan ve bağımlılıktan korumaktır. Ayrıca bağımlılıkla mücadelede sağlık personeli, akran ve bir birey olarak rolünü fark ettirmek ve daha sağlıklı bir toplum için katkı sunmaktır.</w:t>
      </w:r>
    </w:p>
    <w:p w14:paraId="4EB7B7A6" w14:textId="77777777" w:rsidR="00633915" w:rsidRPr="00CC3B34" w:rsidRDefault="00633915" w:rsidP="00633915">
      <w:pPr>
        <w:spacing w:line="276" w:lineRule="auto"/>
        <w:jc w:val="both"/>
        <w:rPr>
          <w:rFonts w:ascii="Times New Roman" w:hAnsi="Times New Roman" w:cs="Times New Roman"/>
          <w:b/>
          <w:sz w:val="24"/>
          <w:szCs w:val="24"/>
        </w:rPr>
      </w:pPr>
      <w:r w:rsidRPr="00CC3B34">
        <w:rPr>
          <w:rFonts w:ascii="Times New Roman" w:hAnsi="Times New Roman" w:cs="Times New Roman"/>
          <w:b/>
          <w:sz w:val="24"/>
          <w:szCs w:val="24"/>
        </w:rPr>
        <w:t xml:space="preserve"> Madde 3:</w:t>
      </w:r>
    </w:p>
    <w:p w14:paraId="790D373D" w14:textId="77777777" w:rsidR="00633915" w:rsidRDefault="00633915" w:rsidP="00633915">
      <w:pPr>
        <w:spacing w:line="276" w:lineRule="auto"/>
        <w:jc w:val="both"/>
        <w:rPr>
          <w:rFonts w:ascii="Times New Roman" w:hAnsi="Times New Roman" w:cs="Times New Roman"/>
          <w:b/>
          <w:sz w:val="24"/>
          <w:szCs w:val="24"/>
        </w:rPr>
      </w:pPr>
      <w:r>
        <w:rPr>
          <w:rFonts w:ascii="Times New Roman" w:hAnsi="Times New Roman" w:cs="Times New Roman"/>
          <w:b/>
          <w:sz w:val="24"/>
          <w:szCs w:val="24"/>
        </w:rPr>
        <w:t>Komisyonun Görevleri</w:t>
      </w:r>
      <w:r w:rsidRPr="00EF6E98">
        <w:rPr>
          <w:rFonts w:ascii="Times New Roman" w:hAnsi="Times New Roman" w:cs="Times New Roman"/>
          <w:b/>
          <w:sz w:val="24"/>
          <w:szCs w:val="24"/>
        </w:rPr>
        <w:t>:</w:t>
      </w:r>
    </w:p>
    <w:p w14:paraId="0B0D1A7F" w14:textId="77777777" w:rsidR="00633915" w:rsidRDefault="00C4298D" w:rsidP="00633915">
      <w:pPr>
        <w:spacing w:line="276" w:lineRule="auto"/>
        <w:rPr>
          <w:rFonts w:ascii="Times New Roman" w:hAnsi="Times New Roman" w:cs="Times New Roman"/>
          <w:sz w:val="24"/>
          <w:szCs w:val="24"/>
        </w:rPr>
      </w:pPr>
      <w:r>
        <w:rPr>
          <w:rFonts w:ascii="Times New Roman" w:hAnsi="Times New Roman" w:cs="Times New Roman"/>
          <w:sz w:val="24"/>
          <w:szCs w:val="24"/>
        </w:rPr>
        <w:t>-</w:t>
      </w:r>
      <w:r w:rsidR="00633915">
        <w:rPr>
          <w:rFonts w:ascii="Times New Roman" w:hAnsi="Times New Roman" w:cs="Times New Roman"/>
          <w:sz w:val="24"/>
          <w:szCs w:val="24"/>
        </w:rPr>
        <w:t xml:space="preserve">DEU Bağımlılıkla Mücadele koordinatörlüğü ile </w:t>
      </w:r>
      <w:proofErr w:type="gramStart"/>
      <w:r w:rsidR="00633915">
        <w:rPr>
          <w:rFonts w:ascii="Times New Roman" w:hAnsi="Times New Roman" w:cs="Times New Roman"/>
          <w:sz w:val="24"/>
          <w:szCs w:val="24"/>
        </w:rPr>
        <w:t>işbirliği</w:t>
      </w:r>
      <w:proofErr w:type="gramEnd"/>
      <w:r w:rsidR="00633915">
        <w:rPr>
          <w:rFonts w:ascii="Times New Roman" w:hAnsi="Times New Roman" w:cs="Times New Roman"/>
          <w:sz w:val="24"/>
          <w:szCs w:val="24"/>
        </w:rPr>
        <w:t xml:space="preserve"> sağlar.</w:t>
      </w:r>
    </w:p>
    <w:p w14:paraId="10BE2D04" w14:textId="77777777" w:rsidR="00633915"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33915">
        <w:rPr>
          <w:rFonts w:ascii="Times New Roman" w:hAnsi="Times New Roman" w:cs="Times New Roman"/>
          <w:sz w:val="24"/>
          <w:szCs w:val="24"/>
        </w:rPr>
        <w:t xml:space="preserve">Faaliyet planlamaları dönemlik Dekanlığa bildirilir. </w:t>
      </w:r>
    </w:p>
    <w:p w14:paraId="6AD1B2BD" w14:textId="77777777" w:rsidR="00633915"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33915">
        <w:rPr>
          <w:rFonts w:ascii="Times New Roman" w:hAnsi="Times New Roman" w:cs="Times New Roman"/>
          <w:sz w:val="24"/>
          <w:szCs w:val="24"/>
        </w:rPr>
        <w:t>Komisyonun tanıtımını, komisyon üyesi öğrenci listelerini oluşturur.</w:t>
      </w:r>
    </w:p>
    <w:p w14:paraId="09C2F706" w14:textId="77777777" w:rsidR="00633915"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33915">
        <w:rPr>
          <w:rFonts w:ascii="Times New Roman" w:hAnsi="Times New Roman" w:cs="Times New Roman"/>
          <w:sz w:val="24"/>
          <w:szCs w:val="24"/>
        </w:rPr>
        <w:t>Komisyon başkanının görev paylaşımına göre öğretim elemanlarınca görev ve faaliyetler yürütülür. Faaliyetlerin yürütülmesinde gönüllü komisyon üyesi öğrencilerin katılımları sağlanır.</w:t>
      </w:r>
      <w:r w:rsidR="00633915" w:rsidRPr="008F6A0B">
        <w:rPr>
          <w:rFonts w:ascii="Times New Roman" w:hAnsi="Times New Roman" w:cs="Times New Roman"/>
          <w:sz w:val="24"/>
          <w:szCs w:val="24"/>
        </w:rPr>
        <w:t xml:space="preserve"> </w:t>
      </w:r>
    </w:p>
    <w:p w14:paraId="178B461F" w14:textId="77777777" w:rsidR="00633915"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 bağımlılıkla mücadeleye yönelik f</w:t>
      </w:r>
      <w:r w:rsidR="00633915">
        <w:rPr>
          <w:rFonts w:ascii="Times New Roman" w:hAnsi="Times New Roman" w:cs="Times New Roman"/>
          <w:sz w:val="24"/>
          <w:szCs w:val="24"/>
        </w:rPr>
        <w:t xml:space="preserve">aaliyetlere ilişkin afiş </w:t>
      </w:r>
      <w:proofErr w:type="spellStart"/>
      <w:r w:rsidR="00633915">
        <w:rPr>
          <w:rFonts w:ascii="Times New Roman" w:hAnsi="Times New Roman" w:cs="Times New Roman"/>
          <w:sz w:val="24"/>
          <w:szCs w:val="24"/>
        </w:rPr>
        <w:t>vb</w:t>
      </w:r>
      <w:proofErr w:type="spellEnd"/>
      <w:r w:rsidR="00633915">
        <w:rPr>
          <w:rFonts w:ascii="Times New Roman" w:hAnsi="Times New Roman" w:cs="Times New Roman"/>
          <w:sz w:val="24"/>
          <w:szCs w:val="24"/>
        </w:rPr>
        <w:t xml:space="preserve"> ile </w:t>
      </w:r>
      <w:proofErr w:type="spellStart"/>
      <w:r w:rsidR="00633915">
        <w:rPr>
          <w:rFonts w:ascii="Times New Roman" w:hAnsi="Times New Roman" w:cs="Times New Roman"/>
          <w:sz w:val="24"/>
          <w:szCs w:val="24"/>
        </w:rPr>
        <w:t>önduyurular</w:t>
      </w:r>
      <w:proofErr w:type="spellEnd"/>
      <w:r w:rsidR="00633915">
        <w:rPr>
          <w:rFonts w:ascii="Times New Roman" w:hAnsi="Times New Roman" w:cs="Times New Roman"/>
          <w:sz w:val="24"/>
          <w:szCs w:val="24"/>
        </w:rPr>
        <w:t xml:space="preserve"> yapılır, rektörlüğe bilgi verilmesi sağlanır.</w:t>
      </w:r>
    </w:p>
    <w:p w14:paraId="550DDBCB" w14:textId="77777777" w:rsidR="00633915"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33915">
        <w:rPr>
          <w:rFonts w:ascii="Times New Roman" w:hAnsi="Times New Roman" w:cs="Times New Roman"/>
          <w:sz w:val="24"/>
          <w:szCs w:val="24"/>
        </w:rPr>
        <w:t xml:space="preserve">Toplantı ve faaliyetlere ilişkin kanıtlar belgelenir. Web paylaşımı </w:t>
      </w:r>
      <w:proofErr w:type="spellStart"/>
      <w:r w:rsidR="00633915">
        <w:rPr>
          <w:rFonts w:ascii="Times New Roman" w:hAnsi="Times New Roman" w:cs="Times New Roman"/>
          <w:sz w:val="24"/>
          <w:szCs w:val="24"/>
        </w:rPr>
        <w:t>vb</w:t>
      </w:r>
      <w:proofErr w:type="spellEnd"/>
      <w:r w:rsidR="00633915">
        <w:rPr>
          <w:rFonts w:ascii="Times New Roman" w:hAnsi="Times New Roman" w:cs="Times New Roman"/>
          <w:sz w:val="24"/>
          <w:szCs w:val="24"/>
        </w:rPr>
        <w:t xml:space="preserve"> sağlanır.</w:t>
      </w:r>
    </w:p>
    <w:p w14:paraId="0FB5CDFF" w14:textId="77777777" w:rsidR="00C4298D"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-Bağımlık ile ilgili tarama ve araştırmalar planlanır, yürütülür ve raporlanır. </w:t>
      </w:r>
    </w:p>
    <w:p w14:paraId="4CAC5B8B" w14:textId="77777777" w:rsidR="00633915"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33915">
        <w:rPr>
          <w:rFonts w:ascii="Times New Roman" w:hAnsi="Times New Roman" w:cs="Times New Roman"/>
          <w:sz w:val="24"/>
          <w:szCs w:val="24"/>
        </w:rPr>
        <w:t xml:space="preserve">Her yıl komisyon faaliyetleri kanıtları ile raporlanarak dekanlığa ve rektörlüğe iletilir. </w:t>
      </w:r>
    </w:p>
    <w:p w14:paraId="0B40CE46" w14:textId="77777777" w:rsidR="00633915"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33915">
        <w:rPr>
          <w:rFonts w:ascii="Times New Roman" w:hAnsi="Times New Roman" w:cs="Times New Roman"/>
          <w:sz w:val="24"/>
          <w:szCs w:val="24"/>
        </w:rPr>
        <w:t>Bağımlılığı önleme ile ilgili bilimsel ve kurumsal toplantılara katılım sağlanır.</w:t>
      </w:r>
    </w:p>
    <w:p w14:paraId="503600B0" w14:textId="77777777" w:rsidR="00633915" w:rsidRDefault="00C4298D" w:rsidP="00633915">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33915">
        <w:rPr>
          <w:rFonts w:ascii="Times New Roman" w:hAnsi="Times New Roman" w:cs="Times New Roman"/>
          <w:sz w:val="24"/>
          <w:szCs w:val="24"/>
        </w:rPr>
        <w:t xml:space="preserve">Komisyonda aktif katkı sağlamış öğrenciler mezuniyet sürecinde belgelendirilir </w:t>
      </w:r>
    </w:p>
    <w:p w14:paraId="42C52EB0" w14:textId="77777777" w:rsidR="00633915" w:rsidRDefault="00633915" w:rsidP="00633915">
      <w:pPr>
        <w:spacing w:line="276" w:lineRule="auto"/>
        <w:jc w:val="both"/>
        <w:rPr>
          <w:rFonts w:ascii="Times New Roman" w:hAnsi="Times New Roman" w:cs="Times New Roman"/>
          <w:sz w:val="24"/>
          <w:szCs w:val="24"/>
        </w:rPr>
      </w:pPr>
    </w:p>
    <w:p w14:paraId="219CEC1B" w14:textId="77777777" w:rsidR="00633915" w:rsidRDefault="00633915" w:rsidP="00633915">
      <w:pPr>
        <w:spacing w:line="276" w:lineRule="auto"/>
        <w:jc w:val="both"/>
        <w:rPr>
          <w:rFonts w:ascii="Times New Roman" w:hAnsi="Times New Roman" w:cs="Times New Roman"/>
          <w:sz w:val="24"/>
          <w:szCs w:val="24"/>
        </w:rPr>
      </w:pPr>
    </w:p>
    <w:p w14:paraId="1C1A9D4E" w14:textId="77777777" w:rsidR="00633915" w:rsidRDefault="00633915" w:rsidP="00633915">
      <w:pPr>
        <w:spacing w:line="276" w:lineRule="auto"/>
        <w:jc w:val="both"/>
        <w:rPr>
          <w:rFonts w:ascii="Times New Roman" w:hAnsi="Times New Roman" w:cs="Times New Roman"/>
          <w:sz w:val="24"/>
          <w:szCs w:val="24"/>
        </w:rPr>
      </w:pPr>
    </w:p>
    <w:p w14:paraId="4411767A" w14:textId="77777777" w:rsidR="00684F33" w:rsidRPr="00684F33" w:rsidRDefault="00684F33" w:rsidP="00684F33">
      <w:pPr>
        <w:jc w:val="center"/>
        <w:rPr>
          <w:rFonts w:ascii="Times New Roman" w:hAnsi="Times New Roman" w:cs="Times New Roman"/>
          <w:b/>
          <w:sz w:val="24"/>
          <w:szCs w:val="24"/>
        </w:rPr>
      </w:pPr>
      <w:r w:rsidRPr="00684F33">
        <w:rPr>
          <w:rFonts w:ascii="Times New Roman" w:hAnsi="Times New Roman" w:cs="Times New Roman"/>
          <w:b/>
          <w:sz w:val="24"/>
          <w:szCs w:val="24"/>
        </w:rPr>
        <w:lastRenderedPageBreak/>
        <w:t>Dokuz Eylül Üniversitesi Hemşirelik Fakültesi</w:t>
      </w:r>
    </w:p>
    <w:p w14:paraId="6CFB088D" w14:textId="77777777" w:rsidR="00684F33" w:rsidRDefault="00684F33" w:rsidP="00684F33">
      <w:pPr>
        <w:jc w:val="center"/>
        <w:rPr>
          <w:rFonts w:ascii="Times New Roman" w:hAnsi="Times New Roman" w:cs="Times New Roman"/>
          <w:b/>
          <w:sz w:val="24"/>
          <w:szCs w:val="24"/>
        </w:rPr>
      </w:pPr>
      <w:r w:rsidRPr="00684F33">
        <w:rPr>
          <w:rFonts w:ascii="Times New Roman" w:hAnsi="Times New Roman" w:cs="Times New Roman"/>
          <w:b/>
          <w:sz w:val="24"/>
          <w:szCs w:val="24"/>
        </w:rPr>
        <w:t>Bağımlılıkla Mücadele Komisyonu</w:t>
      </w:r>
    </w:p>
    <w:p w14:paraId="7583E814" w14:textId="77777777" w:rsidR="00890106" w:rsidRDefault="00684F33" w:rsidP="00684F33">
      <w:pPr>
        <w:jc w:val="center"/>
        <w:rPr>
          <w:rFonts w:ascii="Times New Roman" w:hAnsi="Times New Roman" w:cs="Times New Roman"/>
          <w:b/>
          <w:sz w:val="24"/>
          <w:szCs w:val="24"/>
        </w:rPr>
      </w:pPr>
      <w:r w:rsidRPr="00684F33">
        <w:rPr>
          <w:rFonts w:ascii="Times New Roman" w:hAnsi="Times New Roman" w:cs="Times New Roman"/>
          <w:b/>
          <w:sz w:val="24"/>
          <w:szCs w:val="24"/>
        </w:rPr>
        <w:t>202</w:t>
      </w:r>
      <w:r w:rsidR="009836FE">
        <w:rPr>
          <w:rFonts w:ascii="Times New Roman" w:hAnsi="Times New Roman" w:cs="Times New Roman"/>
          <w:b/>
          <w:sz w:val="24"/>
          <w:szCs w:val="24"/>
        </w:rPr>
        <w:t>5</w:t>
      </w:r>
      <w:r w:rsidRPr="00684F33">
        <w:rPr>
          <w:rFonts w:ascii="Times New Roman" w:hAnsi="Times New Roman" w:cs="Times New Roman"/>
          <w:b/>
          <w:sz w:val="24"/>
          <w:szCs w:val="24"/>
        </w:rPr>
        <w:t>-202</w:t>
      </w:r>
      <w:r w:rsidR="009836FE">
        <w:rPr>
          <w:rFonts w:ascii="Times New Roman" w:hAnsi="Times New Roman" w:cs="Times New Roman"/>
          <w:b/>
          <w:sz w:val="24"/>
          <w:szCs w:val="24"/>
        </w:rPr>
        <w:t>6</w:t>
      </w:r>
      <w:r w:rsidRPr="00684F33">
        <w:rPr>
          <w:rFonts w:ascii="Times New Roman" w:hAnsi="Times New Roman" w:cs="Times New Roman"/>
          <w:b/>
          <w:sz w:val="24"/>
          <w:szCs w:val="24"/>
        </w:rPr>
        <w:t xml:space="preserve"> EÖ Dönemi </w:t>
      </w:r>
      <w:r w:rsidR="009836FE">
        <w:rPr>
          <w:rFonts w:ascii="Times New Roman" w:hAnsi="Times New Roman" w:cs="Times New Roman"/>
          <w:b/>
          <w:sz w:val="24"/>
          <w:szCs w:val="24"/>
        </w:rPr>
        <w:t xml:space="preserve">Güz </w:t>
      </w:r>
      <w:r w:rsidRPr="00684F33">
        <w:rPr>
          <w:rFonts w:ascii="Times New Roman" w:hAnsi="Times New Roman" w:cs="Times New Roman"/>
          <w:b/>
          <w:sz w:val="24"/>
          <w:szCs w:val="24"/>
        </w:rPr>
        <w:t>Yarılı Faaliyet Raporu</w:t>
      </w:r>
    </w:p>
    <w:p w14:paraId="606B45F8" w14:textId="77777777" w:rsidR="00EC769D" w:rsidRDefault="00EC769D" w:rsidP="00EC769D">
      <w:pPr>
        <w:rPr>
          <w:rFonts w:ascii="Times New Roman" w:hAnsi="Times New Roman" w:cs="Times New Roman"/>
          <w:b/>
          <w:sz w:val="24"/>
          <w:szCs w:val="24"/>
        </w:rPr>
      </w:pPr>
      <w:r>
        <w:rPr>
          <w:rFonts w:ascii="Times New Roman" w:hAnsi="Times New Roman" w:cs="Times New Roman"/>
          <w:b/>
          <w:sz w:val="24"/>
          <w:szCs w:val="24"/>
        </w:rPr>
        <w:t xml:space="preserve">Komisyon Üyesi Öğretim elemanları: </w:t>
      </w:r>
    </w:p>
    <w:p w14:paraId="0E681AEE" w14:textId="77777777" w:rsidR="00EC769D" w:rsidRPr="00EC769D" w:rsidRDefault="00EC769D" w:rsidP="00727EDB">
      <w:pPr>
        <w:spacing w:after="120" w:line="240" w:lineRule="auto"/>
        <w:rPr>
          <w:rFonts w:ascii="Times New Roman" w:hAnsi="Times New Roman" w:cs="Times New Roman"/>
          <w:sz w:val="24"/>
          <w:szCs w:val="24"/>
        </w:rPr>
      </w:pPr>
      <w:proofErr w:type="spellStart"/>
      <w:r w:rsidRPr="00EC769D">
        <w:rPr>
          <w:rFonts w:ascii="Times New Roman" w:hAnsi="Times New Roman" w:cs="Times New Roman"/>
          <w:sz w:val="24"/>
          <w:szCs w:val="24"/>
        </w:rPr>
        <w:t>Doç</w:t>
      </w:r>
      <w:proofErr w:type="spellEnd"/>
      <w:r w:rsidRPr="00EC769D">
        <w:rPr>
          <w:rFonts w:ascii="Times New Roman" w:hAnsi="Times New Roman" w:cs="Times New Roman"/>
          <w:sz w:val="24"/>
          <w:szCs w:val="24"/>
        </w:rPr>
        <w:t xml:space="preserve"> Dr. Sibel </w:t>
      </w:r>
      <w:proofErr w:type="gramStart"/>
      <w:r w:rsidRPr="00EC769D">
        <w:rPr>
          <w:rFonts w:ascii="Times New Roman" w:hAnsi="Times New Roman" w:cs="Times New Roman"/>
          <w:sz w:val="24"/>
          <w:szCs w:val="24"/>
        </w:rPr>
        <w:t>Çoşkun  (</w:t>
      </w:r>
      <w:proofErr w:type="gramEnd"/>
      <w:r w:rsidRPr="00EC769D">
        <w:rPr>
          <w:rFonts w:ascii="Times New Roman" w:hAnsi="Times New Roman" w:cs="Times New Roman"/>
          <w:sz w:val="24"/>
          <w:szCs w:val="24"/>
        </w:rPr>
        <w:t>Bşk.)</w:t>
      </w:r>
    </w:p>
    <w:p w14:paraId="4ADDDC26" w14:textId="77777777" w:rsidR="00EC769D" w:rsidRDefault="00EC769D" w:rsidP="00727EDB">
      <w:pPr>
        <w:spacing w:after="120" w:line="240" w:lineRule="auto"/>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xml:space="preserve">. Üyesi </w:t>
      </w:r>
      <w:r w:rsidR="00B17C6C">
        <w:rPr>
          <w:rFonts w:ascii="Times New Roman" w:hAnsi="Times New Roman" w:cs="Times New Roman"/>
          <w:sz w:val="24"/>
          <w:szCs w:val="24"/>
        </w:rPr>
        <w:t>Emine Zahide Özdemir</w:t>
      </w:r>
    </w:p>
    <w:p w14:paraId="3C5386C8" w14:textId="77777777" w:rsidR="00B17C6C" w:rsidRDefault="00B17C6C" w:rsidP="00727EDB">
      <w:pPr>
        <w:spacing w:after="120" w:line="240" w:lineRule="auto"/>
        <w:rPr>
          <w:rFonts w:ascii="Times New Roman" w:hAnsi="Times New Roman" w:cs="Times New Roman"/>
          <w:sz w:val="24"/>
          <w:szCs w:val="24"/>
        </w:rPr>
      </w:pPr>
      <w:proofErr w:type="gramStart"/>
      <w:r>
        <w:rPr>
          <w:rFonts w:ascii="Times New Roman" w:hAnsi="Times New Roman" w:cs="Times New Roman"/>
          <w:sz w:val="24"/>
          <w:szCs w:val="24"/>
        </w:rPr>
        <w:t>Arş</w:t>
      </w:r>
      <w:proofErr w:type="gramEnd"/>
      <w:r>
        <w:rPr>
          <w:rFonts w:ascii="Times New Roman" w:hAnsi="Times New Roman" w:cs="Times New Roman"/>
          <w:sz w:val="24"/>
          <w:szCs w:val="24"/>
        </w:rPr>
        <w:t xml:space="preserve"> Gör. Abdurrahman Yakışır</w:t>
      </w:r>
    </w:p>
    <w:p w14:paraId="6B666C7D" w14:textId="77777777" w:rsidR="00B17C6C" w:rsidRDefault="00B17C6C" w:rsidP="00727EDB">
      <w:pPr>
        <w:spacing w:after="120" w:line="240" w:lineRule="auto"/>
        <w:rPr>
          <w:rFonts w:ascii="Times New Roman" w:hAnsi="Times New Roman" w:cs="Times New Roman"/>
          <w:sz w:val="24"/>
          <w:szCs w:val="24"/>
        </w:rPr>
      </w:pPr>
      <w:proofErr w:type="gramStart"/>
      <w:r>
        <w:rPr>
          <w:rFonts w:ascii="Times New Roman" w:hAnsi="Times New Roman" w:cs="Times New Roman"/>
          <w:sz w:val="24"/>
          <w:szCs w:val="24"/>
        </w:rPr>
        <w:t>Arş</w:t>
      </w:r>
      <w:proofErr w:type="gramEnd"/>
      <w:r>
        <w:rPr>
          <w:rFonts w:ascii="Times New Roman" w:hAnsi="Times New Roman" w:cs="Times New Roman"/>
          <w:sz w:val="24"/>
          <w:szCs w:val="24"/>
        </w:rPr>
        <w:t xml:space="preserve"> Gör Figen Yanık </w:t>
      </w:r>
    </w:p>
    <w:p w14:paraId="535CDC56" w14:textId="77777777" w:rsidR="00EC769D" w:rsidRDefault="00EC769D" w:rsidP="00727EDB">
      <w:pPr>
        <w:spacing w:after="120" w:line="240" w:lineRule="auto"/>
        <w:rPr>
          <w:rFonts w:ascii="Times New Roman" w:hAnsi="Times New Roman" w:cs="Times New Roman"/>
          <w:sz w:val="24"/>
          <w:szCs w:val="24"/>
        </w:rPr>
      </w:pPr>
      <w:proofErr w:type="gramStart"/>
      <w:r>
        <w:rPr>
          <w:rFonts w:ascii="Times New Roman" w:hAnsi="Times New Roman" w:cs="Times New Roman"/>
          <w:sz w:val="24"/>
          <w:szCs w:val="24"/>
        </w:rPr>
        <w:t>Arş</w:t>
      </w:r>
      <w:proofErr w:type="gramEnd"/>
      <w:r>
        <w:rPr>
          <w:rFonts w:ascii="Times New Roman" w:hAnsi="Times New Roman" w:cs="Times New Roman"/>
          <w:sz w:val="24"/>
          <w:szCs w:val="24"/>
        </w:rPr>
        <w:t xml:space="preserve"> Gör. Nuray </w:t>
      </w:r>
      <w:r w:rsidR="00E14173">
        <w:rPr>
          <w:rFonts w:ascii="Times New Roman" w:hAnsi="Times New Roman" w:cs="Times New Roman"/>
          <w:sz w:val="24"/>
          <w:szCs w:val="24"/>
        </w:rPr>
        <w:t>Yalçın</w:t>
      </w:r>
    </w:p>
    <w:p w14:paraId="2C7DC2DC" w14:textId="77777777" w:rsidR="00EC769D" w:rsidRDefault="00EC769D" w:rsidP="00EC769D">
      <w:pPr>
        <w:rPr>
          <w:rFonts w:ascii="Times New Roman" w:hAnsi="Times New Roman" w:cs="Times New Roman"/>
          <w:sz w:val="24"/>
          <w:szCs w:val="24"/>
        </w:rPr>
      </w:pPr>
    </w:p>
    <w:p w14:paraId="6FA92FCF" w14:textId="77777777" w:rsidR="00EC769D" w:rsidRPr="0058330A" w:rsidRDefault="00EC769D" w:rsidP="00EC769D">
      <w:pPr>
        <w:rPr>
          <w:rFonts w:ascii="Times New Roman" w:hAnsi="Times New Roman" w:cs="Times New Roman"/>
          <w:b/>
          <w:sz w:val="24"/>
          <w:szCs w:val="24"/>
        </w:rPr>
      </w:pPr>
      <w:r w:rsidRPr="0058330A">
        <w:rPr>
          <w:rFonts w:ascii="Times New Roman" w:hAnsi="Times New Roman" w:cs="Times New Roman"/>
          <w:b/>
          <w:sz w:val="24"/>
          <w:szCs w:val="24"/>
        </w:rPr>
        <w:t>Aktif Komisyon Üyesi Öğrenciler:</w:t>
      </w:r>
    </w:p>
    <w:p w14:paraId="489C19C0" w14:textId="77777777" w:rsidR="00EC769D" w:rsidRDefault="00EC769D" w:rsidP="00EC769D">
      <w:pPr>
        <w:rPr>
          <w:rFonts w:ascii="Times New Roman" w:hAnsi="Times New Roman" w:cs="Times New Roman"/>
          <w:sz w:val="24"/>
          <w:szCs w:val="24"/>
        </w:rPr>
      </w:pPr>
      <w:proofErr w:type="spellStart"/>
      <w:r>
        <w:rPr>
          <w:rFonts w:ascii="Times New Roman" w:hAnsi="Times New Roman" w:cs="Times New Roman"/>
          <w:sz w:val="24"/>
          <w:szCs w:val="24"/>
        </w:rPr>
        <w:t>Yusufcan</w:t>
      </w:r>
      <w:proofErr w:type="spellEnd"/>
      <w:r>
        <w:rPr>
          <w:rFonts w:ascii="Times New Roman" w:hAnsi="Times New Roman" w:cs="Times New Roman"/>
          <w:sz w:val="24"/>
          <w:szCs w:val="24"/>
        </w:rPr>
        <w:t xml:space="preserve"> Şimşek, Yusuf Nergis, Kübra Aktepe, Rehber Ürün, Başak </w:t>
      </w:r>
      <w:proofErr w:type="spellStart"/>
      <w:r>
        <w:rPr>
          <w:rFonts w:ascii="Times New Roman" w:hAnsi="Times New Roman" w:cs="Times New Roman"/>
          <w:sz w:val="24"/>
          <w:szCs w:val="24"/>
        </w:rPr>
        <w:t>Kılınçkaya</w:t>
      </w:r>
      <w:proofErr w:type="spellEnd"/>
      <w:r>
        <w:rPr>
          <w:rFonts w:ascii="Times New Roman" w:hAnsi="Times New Roman" w:cs="Times New Roman"/>
          <w:sz w:val="24"/>
          <w:szCs w:val="24"/>
        </w:rPr>
        <w:t xml:space="preserve">, Elif Yaşat, </w:t>
      </w:r>
      <w:proofErr w:type="spellStart"/>
      <w:r>
        <w:rPr>
          <w:rFonts w:ascii="Times New Roman" w:hAnsi="Times New Roman" w:cs="Times New Roman"/>
          <w:sz w:val="24"/>
          <w:szCs w:val="24"/>
        </w:rPr>
        <w:t>Rümeysa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Albağlar</w:t>
      </w:r>
      <w:proofErr w:type="spellEnd"/>
      <w:r>
        <w:rPr>
          <w:rFonts w:ascii="Times New Roman" w:hAnsi="Times New Roman" w:cs="Times New Roman"/>
          <w:sz w:val="24"/>
          <w:szCs w:val="24"/>
        </w:rPr>
        <w:t xml:space="preserve">, Mehmet Can, Diyar Ünsal, Süleyman Topalak, Meriç Ceylin Kılınç, Kübra Aktepe, İzel Elif Karaoğlan, </w:t>
      </w:r>
      <w:r w:rsidR="00791380">
        <w:rPr>
          <w:rFonts w:ascii="Times New Roman" w:hAnsi="Times New Roman" w:cs="Times New Roman"/>
          <w:sz w:val="24"/>
          <w:szCs w:val="24"/>
        </w:rPr>
        <w:t xml:space="preserve">Enes Akcan, </w:t>
      </w:r>
      <w:proofErr w:type="spellStart"/>
      <w:r w:rsidR="00791380">
        <w:rPr>
          <w:rFonts w:ascii="Times New Roman" w:hAnsi="Times New Roman" w:cs="Times New Roman"/>
          <w:sz w:val="24"/>
          <w:szCs w:val="24"/>
        </w:rPr>
        <w:t>Reber</w:t>
      </w:r>
      <w:proofErr w:type="spellEnd"/>
      <w:r w:rsidR="00791380">
        <w:rPr>
          <w:rFonts w:ascii="Times New Roman" w:hAnsi="Times New Roman" w:cs="Times New Roman"/>
          <w:sz w:val="24"/>
          <w:szCs w:val="24"/>
        </w:rPr>
        <w:t xml:space="preserve"> Diyar, </w:t>
      </w:r>
      <w:r w:rsidR="003B0931">
        <w:rPr>
          <w:rFonts w:ascii="Times New Roman" w:hAnsi="Times New Roman" w:cs="Times New Roman"/>
          <w:sz w:val="24"/>
          <w:szCs w:val="24"/>
        </w:rPr>
        <w:t>Evin Kaya,</w:t>
      </w:r>
      <w:r w:rsidR="00765480">
        <w:rPr>
          <w:rFonts w:ascii="Times New Roman" w:hAnsi="Times New Roman" w:cs="Times New Roman"/>
          <w:sz w:val="24"/>
          <w:szCs w:val="24"/>
        </w:rPr>
        <w:t xml:space="preserve"> </w:t>
      </w:r>
      <w:proofErr w:type="spellStart"/>
      <w:r w:rsidR="00765480">
        <w:rPr>
          <w:rFonts w:ascii="Times New Roman" w:hAnsi="Times New Roman" w:cs="Times New Roman"/>
          <w:sz w:val="24"/>
          <w:szCs w:val="24"/>
        </w:rPr>
        <w:t>Erva</w:t>
      </w:r>
      <w:proofErr w:type="spellEnd"/>
      <w:r w:rsidR="00765480">
        <w:rPr>
          <w:rFonts w:ascii="Times New Roman" w:hAnsi="Times New Roman" w:cs="Times New Roman"/>
          <w:sz w:val="24"/>
          <w:szCs w:val="24"/>
        </w:rPr>
        <w:t xml:space="preserve"> </w:t>
      </w:r>
      <w:proofErr w:type="spellStart"/>
      <w:proofErr w:type="gramStart"/>
      <w:r w:rsidR="00765480">
        <w:rPr>
          <w:rFonts w:ascii="Times New Roman" w:hAnsi="Times New Roman" w:cs="Times New Roman"/>
          <w:sz w:val="24"/>
          <w:szCs w:val="24"/>
        </w:rPr>
        <w:t>Eseroğlu,</w:t>
      </w:r>
      <w:r w:rsidR="00B17C6C">
        <w:rPr>
          <w:rFonts w:ascii="Times New Roman" w:hAnsi="Times New Roman" w:cs="Times New Roman"/>
          <w:sz w:val="24"/>
          <w:szCs w:val="24"/>
        </w:rPr>
        <w:t>Yaprak</w:t>
      </w:r>
      <w:proofErr w:type="spellEnd"/>
      <w:proofErr w:type="gramEnd"/>
      <w:r w:rsidR="00B17C6C">
        <w:rPr>
          <w:rFonts w:ascii="Times New Roman" w:hAnsi="Times New Roman" w:cs="Times New Roman"/>
          <w:sz w:val="24"/>
          <w:szCs w:val="24"/>
        </w:rPr>
        <w:t xml:space="preserve"> Gezgin, Gülsüm Yoldaş, </w:t>
      </w:r>
      <w:r w:rsidR="003B0931">
        <w:rPr>
          <w:rFonts w:ascii="Times New Roman" w:hAnsi="Times New Roman" w:cs="Times New Roman"/>
          <w:sz w:val="24"/>
          <w:szCs w:val="24"/>
        </w:rPr>
        <w:t xml:space="preserve"> </w:t>
      </w:r>
      <w:r w:rsidR="00B17C6C">
        <w:rPr>
          <w:rFonts w:ascii="Times New Roman" w:hAnsi="Times New Roman" w:cs="Times New Roman"/>
          <w:sz w:val="24"/>
          <w:szCs w:val="24"/>
        </w:rPr>
        <w:t xml:space="preserve">Nilüfer </w:t>
      </w:r>
      <w:proofErr w:type="spellStart"/>
      <w:r w:rsidR="00B17C6C">
        <w:rPr>
          <w:rFonts w:ascii="Times New Roman" w:hAnsi="Times New Roman" w:cs="Times New Roman"/>
          <w:sz w:val="24"/>
          <w:szCs w:val="24"/>
        </w:rPr>
        <w:t>Kataç,Zeynep</w:t>
      </w:r>
      <w:proofErr w:type="spellEnd"/>
      <w:r w:rsidR="00B17C6C">
        <w:rPr>
          <w:rFonts w:ascii="Times New Roman" w:hAnsi="Times New Roman" w:cs="Times New Roman"/>
          <w:sz w:val="24"/>
          <w:szCs w:val="24"/>
        </w:rPr>
        <w:t xml:space="preserve"> Yıldız, Maya </w:t>
      </w:r>
      <w:proofErr w:type="spellStart"/>
      <w:r w:rsidR="00B17C6C">
        <w:rPr>
          <w:rFonts w:ascii="Times New Roman" w:hAnsi="Times New Roman" w:cs="Times New Roman"/>
          <w:sz w:val="24"/>
          <w:szCs w:val="24"/>
        </w:rPr>
        <w:t>Gökbük</w:t>
      </w:r>
      <w:proofErr w:type="spellEnd"/>
      <w:r w:rsidR="00B17C6C">
        <w:rPr>
          <w:rFonts w:ascii="Times New Roman" w:hAnsi="Times New Roman" w:cs="Times New Roman"/>
          <w:sz w:val="24"/>
          <w:szCs w:val="24"/>
        </w:rPr>
        <w:t xml:space="preserve">, Irmak Doğan, Ayşe Berfin Bilici, </w:t>
      </w:r>
      <w:proofErr w:type="spellStart"/>
      <w:r w:rsidR="00B17C6C">
        <w:rPr>
          <w:rFonts w:ascii="Times New Roman" w:hAnsi="Times New Roman" w:cs="Times New Roman"/>
          <w:sz w:val="24"/>
          <w:szCs w:val="24"/>
        </w:rPr>
        <w:t>fatma</w:t>
      </w:r>
      <w:proofErr w:type="spellEnd"/>
      <w:r w:rsidR="00B17C6C">
        <w:rPr>
          <w:rFonts w:ascii="Times New Roman" w:hAnsi="Times New Roman" w:cs="Times New Roman"/>
          <w:sz w:val="24"/>
          <w:szCs w:val="24"/>
        </w:rPr>
        <w:t xml:space="preserve"> </w:t>
      </w:r>
      <w:proofErr w:type="spellStart"/>
      <w:r w:rsidR="00B17C6C">
        <w:rPr>
          <w:rFonts w:ascii="Times New Roman" w:hAnsi="Times New Roman" w:cs="Times New Roman"/>
          <w:sz w:val="24"/>
          <w:szCs w:val="24"/>
        </w:rPr>
        <w:t>Arsay</w:t>
      </w:r>
      <w:proofErr w:type="spellEnd"/>
      <w:r w:rsidR="00B17C6C">
        <w:rPr>
          <w:rFonts w:ascii="Times New Roman" w:hAnsi="Times New Roman" w:cs="Times New Roman"/>
          <w:sz w:val="24"/>
          <w:szCs w:val="24"/>
        </w:rPr>
        <w:t xml:space="preserve">, Zeliha şen, </w:t>
      </w:r>
      <w:proofErr w:type="spellStart"/>
      <w:r w:rsidR="00B17C6C">
        <w:rPr>
          <w:rFonts w:ascii="Times New Roman" w:hAnsi="Times New Roman" w:cs="Times New Roman"/>
          <w:sz w:val="24"/>
          <w:szCs w:val="24"/>
        </w:rPr>
        <w:t>Arjin</w:t>
      </w:r>
      <w:proofErr w:type="spellEnd"/>
      <w:r w:rsidR="00B17C6C">
        <w:rPr>
          <w:rFonts w:ascii="Times New Roman" w:hAnsi="Times New Roman" w:cs="Times New Roman"/>
          <w:sz w:val="24"/>
          <w:szCs w:val="24"/>
        </w:rPr>
        <w:t xml:space="preserve"> </w:t>
      </w:r>
      <w:proofErr w:type="spellStart"/>
      <w:r w:rsidR="00B17C6C">
        <w:rPr>
          <w:rFonts w:ascii="Times New Roman" w:hAnsi="Times New Roman" w:cs="Times New Roman"/>
          <w:sz w:val="24"/>
          <w:szCs w:val="24"/>
        </w:rPr>
        <w:t>Arıgay</w:t>
      </w:r>
      <w:proofErr w:type="spellEnd"/>
    </w:p>
    <w:p w14:paraId="2794B6D7" w14:textId="77777777" w:rsidR="00EC769D" w:rsidRPr="00EC769D" w:rsidRDefault="00EC769D" w:rsidP="00EC769D">
      <w:pPr>
        <w:rPr>
          <w:rFonts w:ascii="Times New Roman" w:hAnsi="Times New Roman" w:cs="Times New Roman"/>
          <w:sz w:val="24"/>
          <w:szCs w:val="24"/>
        </w:rPr>
      </w:pPr>
    </w:p>
    <w:p w14:paraId="0F3712A7" w14:textId="77777777" w:rsidR="00684F33" w:rsidRDefault="007B47F2" w:rsidP="009836FE">
      <w:pPr>
        <w:spacing w:line="276" w:lineRule="auto"/>
        <w:rPr>
          <w:rFonts w:ascii="Times New Roman" w:hAnsi="Times New Roman" w:cs="Times New Roman"/>
          <w:sz w:val="24"/>
          <w:szCs w:val="24"/>
        </w:rPr>
      </w:pPr>
      <w:r w:rsidRPr="007B47F2">
        <w:rPr>
          <w:rFonts w:ascii="Times New Roman" w:hAnsi="Times New Roman" w:cs="Times New Roman"/>
          <w:sz w:val="24"/>
          <w:szCs w:val="24"/>
        </w:rPr>
        <w:t xml:space="preserve">Tüm üyelere çağrı </w:t>
      </w:r>
      <w:proofErr w:type="gramStart"/>
      <w:r w:rsidRPr="007B47F2">
        <w:rPr>
          <w:rFonts w:ascii="Times New Roman" w:hAnsi="Times New Roman" w:cs="Times New Roman"/>
          <w:sz w:val="24"/>
          <w:szCs w:val="24"/>
        </w:rPr>
        <w:t xml:space="preserve">yapılarak </w:t>
      </w:r>
      <w:r w:rsidR="006D0D10">
        <w:rPr>
          <w:rFonts w:ascii="Times New Roman" w:hAnsi="Times New Roman" w:cs="Times New Roman"/>
          <w:sz w:val="24"/>
          <w:szCs w:val="24"/>
        </w:rPr>
        <w:t xml:space="preserve"> 3.10.2025</w:t>
      </w:r>
      <w:proofErr w:type="gramEnd"/>
      <w:r w:rsidR="006D0D10">
        <w:rPr>
          <w:rFonts w:ascii="Times New Roman" w:hAnsi="Times New Roman" w:cs="Times New Roman"/>
          <w:sz w:val="24"/>
          <w:szCs w:val="24"/>
        </w:rPr>
        <w:t xml:space="preserve">  tarihinde </w:t>
      </w:r>
      <w:r w:rsidRPr="007B47F2">
        <w:rPr>
          <w:rFonts w:ascii="Times New Roman" w:hAnsi="Times New Roman" w:cs="Times New Roman"/>
          <w:sz w:val="24"/>
          <w:szCs w:val="24"/>
        </w:rPr>
        <w:t xml:space="preserve">Toplantı düzenlenerek etkinlik planı </w:t>
      </w:r>
      <w:r w:rsidR="00765480">
        <w:rPr>
          <w:rFonts w:ascii="Times New Roman" w:hAnsi="Times New Roman" w:cs="Times New Roman"/>
          <w:sz w:val="24"/>
          <w:szCs w:val="24"/>
        </w:rPr>
        <w:t xml:space="preserve"> oluşturuldu</w:t>
      </w:r>
      <w:r w:rsidRPr="007B47F2">
        <w:rPr>
          <w:rFonts w:ascii="Times New Roman" w:hAnsi="Times New Roman" w:cs="Times New Roman"/>
          <w:sz w:val="24"/>
          <w:szCs w:val="24"/>
        </w:rPr>
        <w:t>.</w:t>
      </w:r>
      <w:r>
        <w:rPr>
          <w:rFonts w:ascii="Times New Roman" w:hAnsi="Times New Roman" w:cs="Times New Roman"/>
          <w:b/>
          <w:sz w:val="24"/>
          <w:szCs w:val="24"/>
        </w:rPr>
        <w:t xml:space="preserve"> </w:t>
      </w:r>
      <w:r w:rsidR="00765480">
        <w:rPr>
          <w:rFonts w:ascii="Times New Roman" w:hAnsi="Times New Roman" w:cs="Times New Roman"/>
          <w:b/>
          <w:sz w:val="24"/>
          <w:szCs w:val="24"/>
        </w:rPr>
        <w:t xml:space="preserve">Toplantıya katılamayan öğrenciler için ise mesaj grubundan yazılarak </w:t>
      </w:r>
      <w:r w:rsidR="006D0D10">
        <w:rPr>
          <w:rFonts w:ascii="Times New Roman" w:hAnsi="Times New Roman" w:cs="Times New Roman"/>
          <w:b/>
          <w:sz w:val="24"/>
          <w:szCs w:val="24"/>
        </w:rPr>
        <w:t>ilave görüş belirtmeleri istendi.</w:t>
      </w:r>
      <w:r w:rsidR="00765480">
        <w:rPr>
          <w:rFonts w:ascii="Times New Roman" w:hAnsi="Times New Roman" w:cs="Times New Roman"/>
          <w:b/>
          <w:sz w:val="24"/>
          <w:szCs w:val="24"/>
        </w:rPr>
        <w:t xml:space="preserve"> </w:t>
      </w:r>
      <w:r w:rsidRPr="007B47F2">
        <w:rPr>
          <w:rFonts w:ascii="Times New Roman" w:hAnsi="Times New Roman" w:cs="Times New Roman"/>
          <w:sz w:val="24"/>
          <w:szCs w:val="24"/>
        </w:rPr>
        <w:t>Özellikle öğrenciler</w:t>
      </w:r>
      <w:r>
        <w:rPr>
          <w:rFonts w:ascii="Times New Roman" w:hAnsi="Times New Roman" w:cs="Times New Roman"/>
          <w:sz w:val="24"/>
          <w:szCs w:val="24"/>
        </w:rPr>
        <w:t>in</w:t>
      </w:r>
      <w:r w:rsidRPr="007B47F2">
        <w:rPr>
          <w:rFonts w:ascii="Times New Roman" w:hAnsi="Times New Roman" w:cs="Times New Roman"/>
          <w:sz w:val="24"/>
          <w:szCs w:val="24"/>
        </w:rPr>
        <w:t xml:space="preserve"> </w:t>
      </w:r>
      <w:proofErr w:type="spellStart"/>
      <w:r w:rsidRPr="007B47F2">
        <w:rPr>
          <w:rFonts w:ascii="Times New Roman" w:hAnsi="Times New Roman" w:cs="Times New Roman"/>
          <w:sz w:val="24"/>
          <w:szCs w:val="24"/>
        </w:rPr>
        <w:t>stand</w:t>
      </w:r>
      <w:proofErr w:type="spellEnd"/>
      <w:r w:rsidRPr="007B47F2">
        <w:rPr>
          <w:rFonts w:ascii="Times New Roman" w:hAnsi="Times New Roman" w:cs="Times New Roman"/>
          <w:sz w:val="24"/>
          <w:szCs w:val="24"/>
        </w:rPr>
        <w:t xml:space="preserve"> etkinliklerinde</w:t>
      </w:r>
      <w:r>
        <w:rPr>
          <w:rFonts w:ascii="Times New Roman" w:hAnsi="Times New Roman" w:cs="Times New Roman"/>
          <w:sz w:val="24"/>
          <w:szCs w:val="24"/>
        </w:rPr>
        <w:t xml:space="preserve">, afiş hazırlama ve </w:t>
      </w:r>
      <w:proofErr w:type="gramStart"/>
      <w:r>
        <w:rPr>
          <w:rFonts w:ascii="Times New Roman" w:hAnsi="Times New Roman" w:cs="Times New Roman"/>
          <w:sz w:val="24"/>
          <w:szCs w:val="24"/>
        </w:rPr>
        <w:t xml:space="preserve">duyurularda </w:t>
      </w:r>
      <w:r w:rsidRPr="007B47F2">
        <w:rPr>
          <w:rFonts w:ascii="Times New Roman" w:hAnsi="Times New Roman" w:cs="Times New Roman"/>
          <w:sz w:val="24"/>
          <w:szCs w:val="24"/>
        </w:rPr>
        <w:t xml:space="preserve"> aktif</w:t>
      </w:r>
      <w:proofErr w:type="gramEnd"/>
      <w:r w:rsidRPr="007B47F2">
        <w:rPr>
          <w:rFonts w:ascii="Times New Roman" w:hAnsi="Times New Roman" w:cs="Times New Roman"/>
          <w:sz w:val="24"/>
          <w:szCs w:val="24"/>
        </w:rPr>
        <w:t xml:space="preserve"> rol alma</w:t>
      </w:r>
      <w:r>
        <w:rPr>
          <w:rFonts w:ascii="Times New Roman" w:hAnsi="Times New Roman" w:cs="Times New Roman"/>
          <w:sz w:val="24"/>
          <w:szCs w:val="24"/>
        </w:rPr>
        <w:t>sı kararlaştırıldı</w:t>
      </w:r>
      <w:r w:rsidRPr="007B47F2">
        <w:rPr>
          <w:rFonts w:ascii="Times New Roman" w:hAnsi="Times New Roman" w:cs="Times New Roman"/>
          <w:sz w:val="24"/>
          <w:szCs w:val="24"/>
        </w:rPr>
        <w:t>.</w:t>
      </w:r>
    </w:p>
    <w:p w14:paraId="4ED33B27" w14:textId="77777777" w:rsidR="009836FE" w:rsidRDefault="009836FE" w:rsidP="009836FE">
      <w:pPr>
        <w:spacing w:line="276" w:lineRule="auto"/>
        <w:rPr>
          <w:rFonts w:ascii="Times New Roman" w:hAnsi="Times New Roman" w:cs="Times New Roman"/>
          <w:b/>
          <w:sz w:val="24"/>
          <w:szCs w:val="24"/>
        </w:rPr>
      </w:pPr>
    </w:p>
    <w:tbl>
      <w:tblPr>
        <w:tblStyle w:val="TabloKlavuzu"/>
        <w:tblW w:w="8506" w:type="dxa"/>
        <w:tblInd w:w="-5" w:type="dxa"/>
        <w:tblLayout w:type="fixed"/>
        <w:tblLook w:val="04A0" w:firstRow="1" w:lastRow="0" w:firstColumn="1" w:lastColumn="0" w:noHBand="0" w:noVBand="1"/>
      </w:tblPr>
      <w:tblGrid>
        <w:gridCol w:w="1985"/>
        <w:gridCol w:w="993"/>
        <w:gridCol w:w="1984"/>
        <w:gridCol w:w="2410"/>
        <w:gridCol w:w="1134"/>
      </w:tblGrid>
      <w:tr w:rsidR="006D0D10" w:rsidRPr="00FF2B71" w14:paraId="5F45F3BC" w14:textId="77777777" w:rsidTr="006D0D10">
        <w:tc>
          <w:tcPr>
            <w:tcW w:w="1985" w:type="dxa"/>
          </w:tcPr>
          <w:p w14:paraId="189120A3" w14:textId="77777777" w:rsidR="006D0D10" w:rsidRPr="004441D7" w:rsidRDefault="006D0D10" w:rsidP="00346B1E">
            <w:pPr>
              <w:pStyle w:val="stBilgi"/>
              <w:rPr>
                <w:rFonts w:ascii="Times New Roman" w:hAnsi="Times New Roman" w:cs="Times New Roman"/>
                <w:b/>
                <w:sz w:val="20"/>
                <w:szCs w:val="20"/>
              </w:rPr>
            </w:pPr>
            <w:r w:rsidRPr="004441D7">
              <w:rPr>
                <w:rFonts w:ascii="Times New Roman" w:hAnsi="Times New Roman" w:cs="Times New Roman"/>
                <w:b/>
                <w:sz w:val="20"/>
                <w:szCs w:val="20"/>
              </w:rPr>
              <w:t>Faaliyet</w:t>
            </w:r>
            <w:r>
              <w:rPr>
                <w:rFonts w:ascii="Times New Roman" w:hAnsi="Times New Roman" w:cs="Times New Roman"/>
                <w:b/>
                <w:sz w:val="20"/>
                <w:szCs w:val="20"/>
              </w:rPr>
              <w:t xml:space="preserve"> </w:t>
            </w:r>
            <w:r w:rsidRPr="004441D7">
              <w:rPr>
                <w:rFonts w:ascii="Times New Roman" w:hAnsi="Times New Roman" w:cs="Times New Roman"/>
                <w:b/>
                <w:sz w:val="20"/>
                <w:szCs w:val="20"/>
              </w:rPr>
              <w:t>Türü</w:t>
            </w:r>
            <w:r w:rsidRPr="004441D7">
              <w:rPr>
                <w:rFonts w:ascii="Times New Roman" w:hAnsi="Times New Roman" w:cs="Times New Roman"/>
                <w:sz w:val="20"/>
                <w:szCs w:val="20"/>
              </w:rPr>
              <w:t>.</w:t>
            </w:r>
          </w:p>
        </w:tc>
        <w:tc>
          <w:tcPr>
            <w:tcW w:w="993" w:type="dxa"/>
          </w:tcPr>
          <w:p w14:paraId="129DBC0C" w14:textId="77777777" w:rsidR="006D0D10" w:rsidRPr="004441D7" w:rsidRDefault="006D0D10" w:rsidP="00346B1E">
            <w:pPr>
              <w:jc w:val="both"/>
              <w:rPr>
                <w:rFonts w:ascii="Times New Roman" w:hAnsi="Times New Roman" w:cs="Times New Roman"/>
                <w:b/>
                <w:sz w:val="20"/>
                <w:szCs w:val="20"/>
              </w:rPr>
            </w:pPr>
            <w:r w:rsidRPr="004441D7">
              <w:rPr>
                <w:rFonts w:ascii="Times New Roman" w:hAnsi="Times New Roman" w:cs="Times New Roman"/>
                <w:b/>
                <w:sz w:val="20"/>
                <w:szCs w:val="20"/>
              </w:rPr>
              <w:t>Tarihi</w:t>
            </w:r>
          </w:p>
        </w:tc>
        <w:tc>
          <w:tcPr>
            <w:tcW w:w="1984" w:type="dxa"/>
          </w:tcPr>
          <w:p w14:paraId="4843DFFE" w14:textId="77777777" w:rsidR="006D0D10" w:rsidRPr="004441D7" w:rsidRDefault="009836FE" w:rsidP="00346B1E">
            <w:pPr>
              <w:jc w:val="both"/>
              <w:rPr>
                <w:rFonts w:ascii="Times New Roman" w:hAnsi="Times New Roman" w:cs="Times New Roman"/>
                <w:b/>
                <w:sz w:val="20"/>
                <w:szCs w:val="20"/>
              </w:rPr>
            </w:pPr>
            <w:r>
              <w:rPr>
                <w:rFonts w:ascii="Times New Roman" w:hAnsi="Times New Roman" w:cs="Times New Roman"/>
                <w:b/>
                <w:sz w:val="20"/>
                <w:szCs w:val="20"/>
              </w:rPr>
              <w:t xml:space="preserve">Sorumlu </w:t>
            </w:r>
            <w:r w:rsidR="006D0D10" w:rsidRPr="004441D7">
              <w:rPr>
                <w:rFonts w:ascii="Times New Roman" w:hAnsi="Times New Roman" w:cs="Times New Roman"/>
                <w:b/>
                <w:sz w:val="20"/>
                <w:szCs w:val="20"/>
              </w:rPr>
              <w:t xml:space="preserve">Kişi </w:t>
            </w:r>
          </w:p>
          <w:p w14:paraId="6EF4DF9F" w14:textId="77777777" w:rsidR="006D0D10" w:rsidRPr="0076239A" w:rsidRDefault="006D0D10" w:rsidP="00346B1E">
            <w:pPr>
              <w:rPr>
                <w:rFonts w:ascii="Times New Roman" w:hAnsi="Times New Roman" w:cs="Times New Roman"/>
                <w:b/>
                <w:sz w:val="20"/>
                <w:szCs w:val="20"/>
              </w:rPr>
            </w:pPr>
          </w:p>
        </w:tc>
        <w:tc>
          <w:tcPr>
            <w:tcW w:w="2410" w:type="dxa"/>
          </w:tcPr>
          <w:p w14:paraId="4333DA7C" w14:textId="77777777" w:rsidR="006D0D10" w:rsidRDefault="006D0D10" w:rsidP="00346B1E">
            <w:pPr>
              <w:rPr>
                <w:rFonts w:ascii="Times New Roman" w:hAnsi="Times New Roman" w:cs="Times New Roman"/>
                <w:b/>
                <w:sz w:val="20"/>
                <w:szCs w:val="20"/>
              </w:rPr>
            </w:pPr>
            <w:r w:rsidRPr="004441D7">
              <w:rPr>
                <w:rFonts w:ascii="Times New Roman" w:hAnsi="Times New Roman" w:cs="Times New Roman"/>
                <w:b/>
                <w:sz w:val="20"/>
                <w:szCs w:val="20"/>
              </w:rPr>
              <w:t>Katılımcılar</w:t>
            </w:r>
          </w:p>
          <w:p w14:paraId="3751AD7A" w14:textId="77777777" w:rsidR="006D0D10" w:rsidRPr="004441D7" w:rsidRDefault="006D0D10" w:rsidP="00346B1E">
            <w:pPr>
              <w:jc w:val="both"/>
              <w:rPr>
                <w:rFonts w:ascii="Times New Roman" w:hAnsi="Times New Roman" w:cs="Times New Roman"/>
                <w:b/>
                <w:sz w:val="20"/>
                <w:szCs w:val="20"/>
              </w:rPr>
            </w:pPr>
          </w:p>
        </w:tc>
        <w:tc>
          <w:tcPr>
            <w:tcW w:w="1134" w:type="dxa"/>
          </w:tcPr>
          <w:p w14:paraId="5378E069" w14:textId="77777777" w:rsidR="006D0D10" w:rsidRPr="004441D7" w:rsidRDefault="006D0D10" w:rsidP="00346B1E">
            <w:pPr>
              <w:rPr>
                <w:rFonts w:ascii="Times New Roman" w:hAnsi="Times New Roman" w:cs="Times New Roman"/>
                <w:sz w:val="20"/>
                <w:szCs w:val="20"/>
              </w:rPr>
            </w:pPr>
            <w:r w:rsidRPr="004441D7">
              <w:rPr>
                <w:rFonts w:ascii="Times New Roman" w:hAnsi="Times New Roman" w:cs="Times New Roman"/>
                <w:b/>
                <w:sz w:val="20"/>
                <w:szCs w:val="20"/>
              </w:rPr>
              <w:t>Katılımcı Sayısı</w:t>
            </w:r>
          </w:p>
        </w:tc>
      </w:tr>
      <w:tr w:rsidR="006D0D10" w:rsidRPr="00FF2B71" w14:paraId="0E5029FA" w14:textId="77777777" w:rsidTr="006D0D10">
        <w:tc>
          <w:tcPr>
            <w:tcW w:w="1985" w:type="dxa"/>
          </w:tcPr>
          <w:p w14:paraId="19A45A1A" w14:textId="77777777" w:rsidR="006D0D10" w:rsidRDefault="006D0D10" w:rsidP="00346B1E">
            <w:pPr>
              <w:rPr>
                <w:rFonts w:ascii="Times New Roman" w:hAnsi="Times New Roman" w:cs="Times New Roman"/>
              </w:rPr>
            </w:pPr>
          </w:p>
          <w:p w14:paraId="51215303" w14:textId="77777777" w:rsidR="006D0D10" w:rsidRDefault="006D0D10" w:rsidP="00346B1E">
            <w:pPr>
              <w:rPr>
                <w:rFonts w:ascii="Times New Roman" w:hAnsi="Times New Roman" w:cs="Times New Roman"/>
              </w:rPr>
            </w:pPr>
            <w:r>
              <w:rPr>
                <w:rFonts w:ascii="Times New Roman" w:hAnsi="Times New Roman" w:cs="Times New Roman"/>
              </w:rPr>
              <w:t xml:space="preserve">“Dijital detoks gezisi”- </w:t>
            </w:r>
          </w:p>
          <w:p w14:paraId="067A8371" w14:textId="77777777" w:rsidR="006D0D10" w:rsidRPr="00FF2B71" w:rsidRDefault="006D0D10" w:rsidP="00346B1E">
            <w:pPr>
              <w:rPr>
                <w:rFonts w:ascii="Times New Roman" w:hAnsi="Times New Roman" w:cs="Times New Roman"/>
              </w:rPr>
            </w:pPr>
            <w:r>
              <w:rPr>
                <w:rFonts w:ascii="Times New Roman" w:hAnsi="Times New Roman" w:cs="Times New Roman"/>
              </w:rPr>
              <w:t>Bergama</w:t>
            </w:r>
          </w:p>
        </w:tc>
        <w:tc>
          <w:tcPr>
            <w:tcW w:w="993" w:type="dxa"/>
          </w:tcPr>
          <w:p w14:paraId="2511485D" w14:textId="77777777" w:rsidR="006D0D10" w:rsidRPr="00FF2B71" w:rsidRDefault="006D0D10" w:rsidP="00346B1E">
            <w:pPr>
              <w:rPr>
                <w:rFonts w:ascii="Times New Roman" w:hAnsi="Times New Roman" w:cs="Times New Roman"/>
              </w:rPr>
            </w:pPr>
            <w:r>
              <w:rPr>
                <w:rFonts w:ascii="Times New Roman" w:hAnsi="Times New Roman" w:cs="Times New Roman"/>
              </w:rPr>
              <w:t>16 Ekim</w:t>
            </w:r>
          </w:p>
        </w:tc>
        <w:tc>
          <w:tcPr>
            <w:tcW w:w="1984" w:type="dxa"/>
          </w:tcPr>
          <w:p w14:paraId="2311E81C" w14:textId="77777777" w:rsidR="006D0D10" w:rsidRPr="00FF2B71" w:rsidRDefault="006D0D10" w:rsidP="00346B1E">
            <w:pPr>
              <w:rPr>
                <w:rFonts w:ascii="Times New Roman" w:hAnsi="Times New Roman" w:cs="Times New Roman"/>
              </w:rPr>
            </w:pPr>
            <w:proofErr w:type="gramStart"/>
            <w:r>
              <w:rPr>
                <w:rFonts w:ascii="Times New Roman" w:hAnsi="Times New Roman" w:cs="Times New Roman"/>
              </w:rPr>
              <w:t>Arş</w:t>
            </w:r>
            <w:proofErr w:type="gramEnd"/>
            <w:r>
              <w:rPr>
                <w:rFonts w:ascii="Times New Roman" w:hAnsi="Times New Roman" w:cs="Times New Roman"/>
              </w:rPr>
              <w:t xml:space="preserve"> Gör. Nuray Y. Öztürk</w:t>
            </w:r>
          </w:p>
        </w:tc>
        <w:tc>
          <w:tcPr>
            <w:tcW w:w="2410" w:type="dxa"/>
          </w:tcPr>
          <w:p w14:paraId="0102493A" w14:textId="77777777" w:rsidR="006D0D10" w:rsidRPr="00FF2B71" w:rsidRDefault="006D0D10" w:rsidP="00346B1E">
            <w:pPr>
              <w:rPr>
                <w:rFonts w:ascii="Times New Roman" w:hAnsi="Times New Roman" w:cs="Times New Roman"/>
              </w:rPr>
            </w:pPr>
            <w:r>
              <w:rPr>
                <w:rFonts w:ascii="Times New Roman" w:hAnsi="Times New Roman" w:cs="Times New Roman"/>
              </w:rPr>
              <w:t>DEU Hemşirelik Öğrencileri</w:t>
            </w:r>
          </w:p>
        </w:tc>
        <w:tc>
          <w:tcPr>
            <w:tcW w:w="1134" w:type="dxa"/>
          </w:tcPr>
          <w:p w14:paraId="4FBFDB62" w14:textId="77777777" w:rsidR="006D0D10" w:rsidRPr="00FF2B71" w:rsidRDefault="006D0D10" w:rsidP="00346B1E">
            <w:pPr>
              <w:rPr>
                <w:rFonts w:ascii="Times New Roman" w:hAnsi="Times New Roman" w:cs="Times New Roman"/>
              </w:rPr>
            </w:pPr>
            <w:r>
              <w:rPr>
                <w:rFonts w:ascii="Times New Roman" w:hAnsi="Times New Roman" w:cs="Times New Roman"/>
              </w:rPr>
              <w:t>40</w:t>
            </w:r>
          </w:p>
        </w:tc>
      </w:tr>
      <w:tr w:rsidR="006D0D10" w:rsidRPr="00FF2B71" w14:paraId="18924627" w14:textId="77777777" w:rsidTr="006D0D10">
        <w:tc>
          <w:tcPr>
            <w:tcW w:w="1985" w:type="dxa"/>
          </w:tcPr>
          <w:p w14:paraId="346725ED" w14:textId="77777777" w:rsidR="006D0D10" w:rsidRPr="00FF2B71" w:rsidRDefault="006D0D10" w:rsidP="00346B1E">
            <w:pPr>
              <w:rPr>
                <w:rFonts w:ascii="Times New Roman" w:hAnsi="Times New Roman" w:cs="Times New Roman"/>
              </w:rPr>
            </w:pPr>
            <w:r>
              <w:rPr>
                <w:rFonts w:ascii="Times New Roman" w:hAnsi="Times New Roman" w:cs="Times New Roman"/>
              </w:rPr>
              <w:t xml:space="preserve">“Ekrana bir nefes mola”, doğa yürüyüşü </w:t>
            </w:r>
          </w:p>
        </w:tc>
        <w:tc>
          <w:tcPr>
            <w:tcW w:w="993" w:type="dxa"/>
          </w:tcPr>
          <w:p w14:paraId="7426C139" w14:textId="77777777" w:rsidR="006D0D10" w:rsidRPr="00FF2B71" w:rsidRDefault="006D0D10" w:rsidP="00346B1E">
            <w:pPr>
              <w:rPr>
                <w:rFonts w:ascii="Times New Roman" w:hAnsi="Times New Roman" w:cs="Times New Roman"/>
              </w:rPr>
            </w:pPr>
            <w:r>
              <w:rPr>
                <w:rFonts w:ascii="Times New Roman" w:hAnsi="Times New Roman" w:cs="Times New Roman"/>
              </w:rPr>
              <w:t>7 Kasım</w:t>
            </w:r>
          </w:p>
        </w:tc>
        <w:tc>
          <w:tcPr>
            <w:tcW w:w="1984" w:type="dxa"/>
          </w:tcPr>
          <w:p w14:paraId="0DCF9688" w14:textId="77777777" w:rsidR="006D0D10" w:rsidRPr="00FF2B71" w:rsidRDefault="006D0D10" w:rsidP="00346B1E">
            <w:pPr>
              <w:rPr>
                <w:rFonts w:ascii="Times New Roman" w:hAnsi="Times New Roman" w:cs="Times New Roman"/>
              </w:rPr>
            </w:pPr>
            <w:proofErr w:type="gramStart"/>
            <w:r>
              <w:rPr>
                <w:rFonts w:ascii="Times New Roman" w:hAnsi="Times New Roman" w:cs="Times New Roman"/>
              </w:rPr>
              <w:t>Arş</w:t>
            </w:r>
            <w:proofErr w:type="gramEnd"/>
            <w:r>
              <w:rPr>
                <w:rFonts w:ascii="Times New Roman" w:hAnsi="Times New Roman" w:cs="Times New Roman"/>
              </w:rPr>
              <w:t xml:space="preserve"> Gör. Abdurrahman Yakışır</w:t>
            </w:r>
          </w:p>
        </w:tc>
        <w:tc>
          <w:tcPr>
            <w:tcW w:w="2410" w:type="dxa"/>
          </w:tcPr>
          <w:p w14:paraId="6FCE8564" w14:textId="77777777" w:rsidR="006D0D10" w:rsidRPr="00FF2B71" w:rsidRDefault="006D0D10" w:rsidP="00346B1E">
            <w:pPr>
              <w:rPr>
                <w:rFonts w:ascii="Times New Roman" w:hAnsi="Times New Roman" w:cs="Times New Roman"/>
              </w:rPr>
            </w:pPr>
            <w:r>
              <w:rPr>
                <w:rFonts w:ascii="Times New Roman" w:hAnsi="Times New Roman" w:cs="Times New Roman"/>
              </w:rPr>
              <w:t xml:space="preserve">DEU Hemşirelik Öğrencileri </w:t>
            </w:r>
          </w:p>
        </w:tc>
        <w:tc>
          <w:tcPr>
            <w:tcW w:w="1134" w:type="dxa"/>
          </w:tcPr>
          <w:p w14:paraId="60E0510D" w14:textId="77777777" w:rsidR="006D0D10" w:rsidRPr="00FF2B71" w:rsidRDefault="006D0D10" w:rsidP="00346B1E">
            <w:pPr>
              <w:rPr>
                <w:rFonts w:ascii="Times New Roman" w:hAnsi="Times New Roman" w:cs="Times New Roman"/>
              </w:rPr>
            </w:pPr>
            <w:r>
              <w:rPr>
                <w:rFonts w:ascii="Times New Roman" w:hAnsi="Times New Roman" w:cs="Times New Roman"/>
              </w:rPr>
              <w:t>20</w:t>
            </w:r>
          </w:p>
        </w:tc>
      </w:tr>
      <w:tr w:rsidR="006D0D10" w:rsidRPr="00FF2B71" w14:paraId="32994606" w14:textId="77777777" w:rsidTr="006D0D10">
        <w:tc>
          <w:tcPr>
            <w:tcW w:w="1985" w:type="dxa"/>
          </w:tcPr>
          <w:p w14:paraId="3E9A0542" w14:textId="77777777" w:rsidR="006D0D10" w:rsidRDefault="006D0D10" w:rsidP="00346B1E">
            <w:pPr>
              <w:rPr>
                <w:rFonts w:ascii="Times New Roman" w:hAnsi="Times New Roman" w:cs="Times New Roman"/>
              </w:rPr>
            </w:pPr>
          </w:p>
          <w:p w14:paraId="35C88C92" w14:textId="77777777" w:rsidR="006D0D10" w:rsidRDefault="006D0D10" w:rsidP="00346B1E">
            <w:pPr>
              <w:rPr>
                <w:rFonts w:ascii="Times New Roman" w:hAnsi="Times New Roman" w:cs="Times New Roman"/>
              </w:rPr>
            </w:pPr>
            <w:r>
              <w:rPr>
                <w:rFonts w:ascii="Times New Roman" w:hAnsi="Times New Roman" w:cs="Times New Roman"/>
              </w:rPr>
              <w:t xml:space="preserve">“Bir nefes özgürlük” </w:t>
            </w:r>
          </w:p>
          <w:p w14:paraId="69C57D7A" w14:textId="77777777" w:rsidR="006D0D10" w:rsidRPr="00FF2B71" w:rsidRDefault="006D0D10" w:rsidP="00346B1E">
            <w:pPr>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Stand</w:t>
            </w:r>
            <w:proofErr w:type="spellEnd"/>
            <w:r>
              <w:rPr>
                <w:rFonts w:ascii="Times New Roman" w:hAnsi="Times New Roman" w:cs="Times New Roman"/>
              </w:rPr>
              <w:t xml:space="preserve"> ve interaktif etkinlik </w:t>
            </w:r>
          </w:p>
        </w:tc>
        <w:tc>
          <w:tcPr>
            <w:tcW w:w="993" w:type="dxa"/>
          </w:tcPr>
          <w:p w14:paraId="586B9340" w14:textId="77777777" w:rsidR="006D0D10" w:rsidRPr="00FF2B71" w:rsidRDefault="006D0D10" w:rsidP="00346B1E">
            <w:pPr>
              <w:rPr>
                <w:rFonts w:ascii="Times New Roman" w:hAnsi="Times New Roman" w:cs="Times New Roman"/>
              </w:rPr>
            </w:pPr>
            <w:r>
              <w:rPr>
                <w:rFonts w:ascii="Times New Roman" w:hAnsi="Times New Roman" w:cs="Times New Roman"/>
              </w:rPr>
              <w:t xml:space="preserve"> 12 Aralık</w:t>
            </w:r>
          </w:p>
        </w:tc>
        <w:tc>
          <w:tcPr>
            <w:tcW w:w="1984" w:type="dxa"/>
          </w:tcPr>
          <w:p w14:paraId="31FCE79A" w14:textId="77777777" w:rsidR="006D0D10" w:rsidRPr="00FF2B71" w:rsidRDefault="006D0D10" w:rsidP="00346B1E">
            <w:pPr>
              <w:rPr>
                <w:rFonts w:ascii="Times New Roman" w:hAnsi="Times New Roman" w:cs="Times New Roman"/>
              </w:rPr>
            </w:pPr>
            <w:proofErr w:type="gramStart"/>
            <w:r>
              <w:rPr>
                <w:rFonts w:ascii="Times New Roman" w:hAnsi="Times New Roman" w:cs="Times New Roman"/>
              </w:rPr>
              <w:t>Arş</w:t>
            </w:r>
            <w:proofErr w:type="gramEnd"/>
            <w:r>
              <w:rPr>
                <w:rFonts w:ascii="Times New Roman" w:hAnsi="Times New Roman" w:cs="Times New Roman"/>
              </w:rPr>
              <w:t xml:space="preserve"> Gör. Figen S. Yanık</w:t>
            </w:r>
          </w:p>
        </w:tc>
        <w:tc>
          <w:tcPr>
            <w:tcW w:w="2410" w:type="dxa"/>
          </w:tcPr>
          <w:p w14:paraId="4E4DC142" w14:textId="77777777" w:rsidR="006D0D10" w:rsidRPr="00FF2B71" w:rsidRDefault="006D0D10" w:rsidP="00346B1E">
            <w:pPr>
              <w:rPr>
                <w:rFonts w:ascii="Times New Roman" w:hAnsi="Times New Roman" w:cs="Times New Roman"/>
              </w:rPr>
            </w:pPr>
            <w:r>
              <w:rPr>
                <w:rFonts w:ascii="Times New Roman" w:hAnsi="Times New Roman" w:cs="Times New Roman"/>
              </w:rPr>
              <w:t>DEU Hemşirelik Öğrencileri</w:t>
            </w:r>
          </w:p>
        </w:tc>
        <w:tc>
          <w:tcPr>
            <w:tcW w:w="1134" w:type="dxa"/>
          </w:tcPr>
          <w:p w14:paraId="17FBD14D" w14:textId="77777777" w:rsidR="006D0D10" w:rsidRPr="00FF2B71" w:rsidRDefault="006D0D10" w:rsidP="00346B1E">
            <w:pPr>
              <w:rPr>
                <w:rFonts w:ascii="Times New Roman" w:hAnsi="Times New Roman" w:cs="Times New Roman"/>
              </w:rPr>
            </w:pPr>
            <w:r>
              <w:rPr>
                <w:rFonts w:ascii="Times New Roman" w:hAnsi="Times New Roman" w:cs="Times New Roman"/>
              </w:rPr>
              <w:t>110</w:t>
            </w:r>
          </w:p>
        </w:tc>
      </w:tr>
    </w:tbl>
    <w:p w14:paraId="3D201FDC" w14:textId="77777777" w:rsidR="00C65713" w:rsidRDefault="007B47F2" w:rsidP="00684F33">
      <w:pPr>
        <w:rPr>
          <w:rFonts w:ascii="Times New Roman" w:hAnsi="Times New Roman" w:cs="Times New Roman"/>
          <w:b/>
          <w:sz w:val="24"/>
          <w:szCs w:val="24"/>
        </w:rPr>
      </w:pPr>
      <w:r>
        <w:rPr>
          <w:rFonts w:ascii="Times New Roman" w:hAnsi="Times New Roman" w:cs="Times New Roman"/>
          <w:b/>
          <w:sz w:val="24"/>
          <w:szCs w:val="24"/>
        </w:rPr>
        <w:t xml:space="preserve"> </w:t>
      </w:r>
    </w:p>
    <w:p w14:paraId="1472FFEF" w14:textId="77777777" w:rsidR="009836FE" w:rsidRDefault="009836FE" w:rsidP="006D0D10">
      <w:pPr>
        <w:rPr>
          <w:rFonts w:ascii="Times New Roman" w:hAnsi="Times New Roman" w:cs="Times New Roman"/>
          <w:b/>
          <w:sz w:val="24"/>
          <w:szCs w:val="24"/>
          <w:highlight w:val="yellow"/>
        </w:rPr>
      </w:pPr>
    </w:p>
    <w:p w14:paraId="1AD13278" w14:textId="77777777" w:rsidR="009836FE" w:rsidRDefault="009836FE" w:rsidP="006D0D10">
      <w:pPr>
        <w:rPr>
          <w:rFonts w:ascii="Times New Roman" w:hAnsi="Times New Roman" w:cs="Times New Roman"/>
          <w:b/>
          <w:sz w:val="24"/>
          <w:szCs w:val="24"/>
          <w:highlight w:val="yellow"/>
        </w:rPr>
      </w:pPr>
    </w:p>
    <w:p w14:paraId="6689D35F" w14:textId="77777777" w:rsidR="009836FE" w:rsidRDefault="009836FE" w:rsidP="006D0D10">
      <w:pPr>
        <w:rPr>
          <w:rFonts w:ascii="Times New Roman" w:hAnsi="Times New Roman" w:cs="Times New Roman"/>
          <w:b/>
          <w:sz w:val="24"/>
          <w:szCs w:val="24"/>
          <w:highlight w:val="yellow"/>
        </w:rPr>
      </w:pPr>
    </w:p>
    <w:p w14:paraId="507EE30A" w14:textId="77777777" w:rsidR="00684F33" w:rsidRDefault="00684F33" w:rsidP="006D0D10">
      <w:pPr>
        <w:rPr>
          <w:rFonts w:ascii="Times New Roman" w:hAnsi="Times New Roman" w:cs="Times New Roman"/>
          <w:b/>
          <w:sz w:val="24"/>
          <w:szCs w:val="24"/>
        </w:rPr>
      </w:pPr>
      <w:r w:rsidRPr="00E14173">
        <w:rPr>
          <w:rFonts w:ascii="Times New Roman" w:hAnsi="Times New Roman" w:cs="Times New Roman"/>
          <w:b/>
          <w:sz w:val="24"/>
          <w:szCs w:val="24"/>
        </w:rPr>
        <w:lastRenderedPageBreak/>
        <w:t xml:space="preserve">Faaliyet </w:t>
      </w:r>
      <w:r w:rsidR="006D0D10" w:rsidRPr="00E14173">
        <w:rPr>
          <w:rFonts w:ascii="Times New Roman" w:hAnsi="Times New Roman" w:cs="Times New Roman"/>
          <w:b/>
          <w:sz w:val="24"/>
          <w:szCs w:val="24"/>
        </w:rPr>
        <w:t>1</w:t>
      </w:r>
      <w:r w:rsidRPr="00E14173">
        <w:rPr>
          <w:rFonts w:ascii="Times New Roman" w:hAnsi="Times New Roman" w:cs="Times New Roman"/>
          <w:b/>
          <w:sz w:val="24"/>
          <w:szCs w:val="24"/>
        </w:rPr>
        <w:t xml:space="preserve">: </w:t>
      </w:r>
      <w:r w:rsidR="006D0D10" w:rsidRPr="00E14173">
        <w:rPr>
          <w:rFonts w:ascii="Times New Roman" w:hAnsi="Times New Roman" w:cs="Times New Roman"/>
        </w:rPr>
        <w:t>“</w:t>
      </w:r>
      <w:r w:rsidR="006D0D10">
        <w:rPr>
          <w:rFonts w:ascii="Times New Roman" w:hAnsi="Times New Roman" w:cs="Times New Roman"/>
        </w:rPr>
        <w:t>Dijital detoks gezisi”- Bergama</w:t>
      </w:r>
    </w:p>
    <w:p w14:paraId="2ED8D651" w14:textId="77777777" w:rsidR="00684F33" w:rsidRDefault="009836FE" w:rsidP="00684F33">
      <w:pPr>
        <w:spacing w:line="360" w:lineRule="auto"/>
        <w:rPr>
          <w:rFonts w:ascii="Times New Roman" w:hAnsi="Times New Roman" w:cs="Times New Roman"/>
        </w:rPr>
      </w:pPr>
      <w:r>
        <w:rPr>
          <w:rFonts w:ascii="Times New Roman" w:hAnsi="Times New Roman" w:cs="Times New Roman"/>
        </w:rPr>
        <w:t xml:space="preserve">Etkinlikte telefon internet kullanımı </w:t>
      </w:r>
      <w:proofErr w:type="spellStart"/>
      <w:r>
        <w:rPr>
          <w:rFonts w:ascii="Times New Roman" w:hAnsi="Times New Roman" w:cs="Times New Roman"/>
        </w:rPr>
        <w:t>sınırlandırılmıtır</w:t>
      </w:r>
      <w:proofErr w:type="spellEnd"/>
      <w:r>
        <w:rPr>
          <w:rFonts w:ascii="Times New Roman" w:hAnsi="Times New Roman" w:cs="Times New Roman"/>
        </w:rPr>
        <w:t xml:space="preserve">. </w:t>
      </w:r>
      <w:r w:rsidR="006D0D10">
        <w:rPr>
          <w:rFonts w:ascii="Times New Roman" w:hAnsi="Times New Roman" w:cs="Times New Roman"/>
        </w:rPr>
        <w:t xml:space="preserve">Dijital </w:t>
      </w:r>
      <w:proofErr w:type="spellStart"/>
      <w:r w:rsidR="006D0D10">
        <w:rPr>
          <w:rFonts w:ascii="Times New Roman" w:hAnsi="Times New Roman" w:cs="Times New Roman"/>
        </w:rPr>
        <w:t>detaoks</w:t>
      </w:r>
      <w:proofErr w:type="spellEnd"/>
      <w:r w:rsidR="006D0D10">
        <w:rPr>
          <w:rFonts w:ascii="Times New Roman" w:hAnsi="Times New Roman" w:cs="Times New Roman"/>
        </w:rPr>
        <w:t xml:space="preserve"> amaçlı ayrıca </w:t>
      </w:r>
      <w:proofErr w:type="spellStart"/>
      <w:r w:rsidR="006D0D10">
        <w:rPr>
          <w:rFonts w:ascii="Times New Roman" w:hAnsi="Times New Roman" w:cs="Times New Roman"/>
        </w:rPr>
        <w:t>sosyaleşme</w:t>
      </w:r>
      <w:proofErr w:type="spellEnd"/>
      <w:r w:rsidR="006D0D10">
        <w:rPr>
          <w:rFonts w:ascii="Times New Roman" w:hAnsi="Times New Roman" w:cs="Times New Roman"/>
        </w:rPr>
        <w:t xml:space="preserve"> </w:t>
      </w:r>
      <w:proofErr w:type="gramStart"/>
      <w:r w:rsidR="006D0D10">
        <w:rPr>
          <w:rFonts w:ascii="Times New Roman" w:hAnsi="Times New Roman" w:cs="Times New Roman"/>
        </w:rPr>
        <w:t xml:space="preserve">ve  </w:t>
      </w:r>
      <w:r>
        <w:rPr>
          <w:rFonts w:ascii="Times New Roman" w:hAnsi="Times New Roman" w:cs="Times New Roman"/>
        </w:rPr>
        <w:t>sosyokültürel</w:t>
      </w:r>
      <w:proofErr w:type="gramEnd"/>
      <w:r>
        <w:rPr>
          <w:rFonts w:ascii="Times New Roman" w:hAnsi="Times New Roman" w:cs="Times New Roman"/>
        </w:rPr>
        <w:t xml:space="preserve"> etkinliklere katılma , </w:t>
      </w:r>
      <w:r w:rsidR="006D0D10">
        <w:rPr>
          <w:rFonts w:ascii="Times New Roman" w:hAnsi="Times New Roman" w:cs="Times New Roman"/>
        </w:rPr>
        <w:t>anda olma becerilerin</w:t>
      </w:r>
      <w:r>
        <w:rPr>
          <w:rFonts w:ascii="Times New Roman" w:hAnsi="Times New Roman" w:cs="Times New Roman"/>
        </w:rPr>
        <w:t xml:space="preserve">i geliştirmeye </w:t>
      </w:r>
      <w:r w:rsidR="006D0D10">
        <w:rPr>
          <w:rFonts w:ascii="Times New Roman" w:hAnsi="Times New Roman" w:cs="Times New Roman"/>
        </w:rPr>
        <w:t xml:space="preserve"> yönelik etkinliktir, etyolojiye yönelik bağımlılıkla mücadele amaçlıdır. Bergama antik çağlarda ruh sağlığı ve iyiliği açısından önemli bir şifa merkezidir. Öğrenciler ayrıca ruh sağlığının önemi konusunda bilgilendirilmiştir.  Etkinliğe 40 kişi katılmıştır. </w:t>
      </w:r>
      <w:r w:rsidR="001730E6">
        <w:rPr>
          <w:rFonts w:ascii="Times New Roman" w:hAnsi="Times New Roman" w:cs="Times New Roman"/>
        </w:rPr>
        <w:t xml:space="preserve">Etkinlikte aktif komisyon üyeleri için 10 kişilik kontenjan ayrılmış, öğrencilerin komisyon faaliyetlerine motivasyonu arttırılmıştır. </w:t>
      </w:r>
    </w:p>
    <w:p w14:paraId="4FA2B98A" w14:textId="77777777" w:rsidR="00E14173" w:rsidRDefault="00E14173" w:rsidP="00E14173">
      <w:pPr>
        <w:pStyle w:val="NormalWeb"/>
      </w:pPr>
      <w:r>
        <w:rPr>
          <w:noProof/>
        </w:rPr>
        <w:drawing>
          <wp:inline distT="0" distB="0" distL="0" distR="0" wp14:anchorId="515A08F3" wp14:editId="061642C0">
            <wp:extent cx="3662198" cy="5914081"/>
            <wp:effectExtent l="0" t="0" r="0" b="0"/>
            <wp:docPr id="1" name="Resim 1" descr="C:\Users\nozturk\Downloads\WhatsApp Image 2026-02-23 at 15.17.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zturk\Downloads\WhatsApp Image 2026-02-23 at 15.17.01.jpeg"/>
                    <pic:cNvPicPr>
                      <a:picLocks noChangeAspect="1" noChangeArrowheads="1"/>
                    </pic:cNvPicPr>
                  </pic:nvPicPr>
                  <pic:blipFill rotWithShape="1">
                    <a:blip r:embed="rId4">
                      <a:extLst>
                        <a:ext uri="{28A0092B-C50C-407E-A947-70E740481C1C}">
                          <a14:useLocalDpi xmlns:a14="http://schemas.microsoft.com/office/drawing/2010/main" val="0"/>
                        </a:ext>
                      </a:extLst>
                    </a:blip>
                    <a:srcRect t="11693" b="13719"/>
                    <a:stretch/>
                  </pic:blipFill>
                  <pic:spPr bwMode="auto">
                    <a:xfrm>
                      <a:off x="0" y="0"/>
                      <a:ext cx="3677553" cy="5938877"/>
                    </a:xfrm>
                    <a:prstGeom prst="rect">
                      <a:avLst/>
                    </a:prstGeom>
                    <a:noFill/>
                    <a:ln>
                      <a:noFill/>
                    </a:ln>
                    <a:extLst>
                      <a:ext uri="{53640926-AAD7-44D8-BBD7-CCE9431645EC}">
                        <a14:shadowObscured xmlns:a14="http://schemas.microsoft.com/office/drawing/2010/main"/>
                      </a:ext>
                    </a:extLst>
                  </pic:spPr>
                </pic:pic>
              </a:graphicData>
            </a:graphic>
          </wp:inline>
        </w:drawing>
      </w:r>
    </w:p>
    <w:p w14:paraId="30B4D45A" w14:textId="77777777" w:rsidR="00E14173" w:rsidRDefault="00E14173" w:rsidP="00684F33">
      <w:pPr>
        <w:spacing w:line="360" w:lineRule="auto"/>
      </w:pPr>
    </w:p>
    <w:p w14:paraId="244345C8" w14:textId="77777777" w:rsidR="00684F33" w:rsidRDefault="00684F33" w:rsidP="00684F33">
      <w:pPr>
        <w:spacing w:line="360" w:lineRule="auto"/>
      </w:pPr>
    </w:p>
    <w:p w14:paraId="43D8CF44" w14:textId="77777777" w:rsidR="00684F33" w:rsidRDefault="00D74128" w:rsidP="00684F33">
      <w:pPr>
        <w:spacing w:line="360" w:lineRule="auto"/>
      </w:pPr>
      <w:r>
        <w:rPr>
          <w:noProof/>
        </w:rPr>
        <w:lastRenderedPageBreak/>
        <w:drawing>
          <wp:inline distT="0" distB="0" distL="0" distR="0" wp14:anchorId="1F0B6584" wp14:editId="13424169">
            <wp:extent cx="5760720" cy="4322920"/>
            <wp:effectExtent l="0" t="0" r="0" b="1905"/>
            <wp:docPr id="122007675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322920"/>
                    </a:xfrm>
                    <a:prstGeom prst="rect">
                      <a:avLst/>
                    </a:prstGeom>
                    <a:noFill/>
                    <a:ln>
                      <a:noFill/>
                    </a:ln>
                  </pic:spPr>
                </pic:pic>
              </a:graphicData>
            </a:graphic>
          </wp:inline>
        </w:drawing>
      </w:r>
    </w:p>
    <w:p w14:paraId="6F9433B9" w14:textId="77777777" w:rsidR="00D74128" w:rsidRDefault="00D74128" w:rsidP="00D74128">
      <w:pPr>
        <w:spacing w:line="360" w:lineRule="auto"/>
        <w:rPr>
          <w:b/>
        </w:rPr>
      </w:pPr>
    </w:p>
    <w:p w14:paraId="2391401D" w14:textId="77777777" w:rsidR="00D74128" w:rsidRDefault="00D74128" w:rsidP="00D74128">
      <w:pPr>
        <w:spacing w:line="360" w:lineRule="auto"/>
        <w:rPr>
          <w:b/>
        </w:rPr>
      </w:pPr>
    </w:p>
    <w:p w14:paraId="16554E69" w14:textId="77777777" w:rsidR="00D74128" w:rsidRDefault="00D74128" w:rsidP="00D74128">
      <w:pPr>
        <w:spacing w:line="360" w:lineRule="auto"/>
        <w:rPr>
          <w:b/>
        </w:rPr>
      </w:pPr>
    </w:p>
    <w:p w14:paraId="61ADDC9F" w14:textId="77777777" w:rsidR="00E14173" w:rsidRDefault="00E14173" w:rsidP="00D74128">
      <w:pPr>
        <w:spacing w:line="360" w:lineRule="auto"/>
        <w:rPr>
          <w:b/>
        </w:rPr>
      </w:pPr>
    </w:p>
    <w:p w14:paraId="65F5AEBB" w14:textId="77777777" w:rsidR="00E14173" w:rsidRDefault="00E14173" w:rsidP="00D74128">
      <w:pPr>
        <w:spacing w:line="360" w:lineRule="auto"/>
        <w:rPr>
          <w:b/>
        </w:rPr>
      </w:pPr>
    </w:p>
    <w:p w14:paraId="1D3D1626" w14:textId="77777777" w:rsidR="00E14173" w:rsidRDefault="00E14173" w:rsidP="00D74128">
      <w:pPr>
        <w:spacing w:line="360" w:lineRule="auto"/>
        <w:rPr>
          <w:b/>
        </w:rPr>
      </w:pPr>
    </w:p>
    <w:p w14:paraId="4B877DF4" w14:textId="77777777" w:rsidR="00E14173" w:rsidRDefault="00E14173" w:rsidP="00D74128">
      <w:pPr>
        <w:spacing w:line="360" w:lineRule="auto"/>
        <w:rPr>
          <w:b/>
        </w:rPr>
      </w:pPr>
    </w:p>
    <w:p w14:paraId="27F7E4CA" w14:textId="77777777" w:rsidR="00E14173" w:rsidRDefault="00E14173" w:rsidP="00D74128">
      <w:pPr>
        <w:spacing w:line="360" w:lineRule="auto"/>
        <w:rPr>
          <w:b/>
        </w:rPr>
      </w:pPr>
    </w:p>
    <w:p w14:paraId="6C10E97B" w14:textId="77777777" w:rsidR="00E14173" w:rsidRDefault="00E14173" w:rsidP="00D74128">
      <w:pPr>
        <w:spacing w:line="360" w:lineRule="auto"/>
        <w:rPr>
          <w:b/>
        </w:rPr>
      </w:pPr>
    </w:p>
    <w:p w14:paraId="5FD9F431" w14:textId="77777777" w:rsidR="00E14173" w:rsidRDefault="00E14173" w:rsidP="00D74128">
      <w:pPr>
        <w:spacing w:line="360" w:lineRule="auto"/>
        <w:rPr>
          <w:b/>
        </w:rPr>
      </w:pPr>
    </w:p>
    <w:p w14:paraId="4779D3D7" w14:textId="77777777" w:rsidR="00E14173" w:rsidRDefault="00E14173" w:rsidP="00D74128">
      <w:pPr>
        <w:spacing w:line="360" w:lineRule="auto"/>
        <w:rPr>
          <w:b/>
        </w:rPr>
      </w:pPr>
    </w:p>
    <w:p w14:paraId="27C0C95B" w14:textId="77777777" w:rsidR="00D74128" w:rsidRDefault="00D74128" w:rsidP="00D74128">
      <w:pPr>
        <w:spacing w:line="360" w:lineRule="auto"/>
        <w:rPr>
          <w:b/>
        </w:rPr>
      </w:pPr>
    </w:p>
    <w:p w14:paraId="29F97144" w14:textId="77777777" w:rsidR="00D74128" w:rsidRDefault="00D74128" w:rsidP="00D74128">
      <w:pPr>
        <w:spacing w:line="360" w:lineRule="auto"/>
        <w:rPr>
          <w:b/>
        </w:rPr>
      </w:pPr>
    </w:p>
    <w:p w14:paraId="617B02EF" w14:textId="77777777" w:rsidR="00727EDB" w:rsidRDefault="00D74128" w:rsidP="00684F33">
      <w:pPr>
        <w:spacing w:line="360" w:lineRule="auto"/>
      </w:pPr>
      <w:r w:rsidRPr="00727EDB">
        <w:rPr>
          <w:b/>
        </w:rPr>
        <w:t xml:space="preserve">Faaliyet </w:t>
      </w:r>
      <w:r>
        <w:rPr>
          <w:b/>
        </w:rPr>
        <w:t>2</w:t>
      </w:r>
      <w:r w:rsidRPr="00727EDB">
        <w:rPr>
          <w:b/>
        </w:rPr>
        <w:t xml:space="preserve">: </w:t>
      </w:r>
      <w:r w:rsidRPr="009836FE">
        <w:rPr>
          <w:rFonts w:ascii="Times New Roman" w:hAnsi="Times New Roman" w:cs="Times New Roman"/>
          <w:b/>
          <w:bCs/>
        </w:rPr>
        <w:t>“Ekrana bir nefes mola”,</w:t>
      </w:r>
      <w:r>
        <w:rPr>
          <w:rFonts w:ascii="Times New Roman" w:hAnsi="Times New Roman" w:cs="Times New Roman"/>
        </w:rPr>
        <w:t xml:space="preserve"> doğa yürüyüşü stresle baş etme ve farkındalık/anda olma becerilerini geliştirme, ekran yerine yararlı alternatif aktivitelere öğrencileri </w:t>
      </w:r>
      <w:proofErr w:type="gramStart"/>
      <w:r>
        <w:rPr>
          <w:rFonts w:ascii="Times New Roman" w:hAnsi="Times New Roman" w:cs="Times New Roman"/>
        </w:rPr>
        <w:t>yönlendirme  dolayısıyla</w:t>
      </w:r>
      <w:proofErr w:type="gramEnd"/>
      <w:r>
        <w:rPr>
          <w:rFonts w:ascii="Times New Roman" w:hAnsi="Times New Roman" w:cs="Times New Roman"/>
        </w:rPr>
        <w:t xml:space="preserve"> bağımlılıkla mücadele amaçlıdır. Etkinliğe 20 öğrenci katılmıştır. Öğrenciler doğada zaman geçirerek ekran yerine gerçek doğa görüntüleri ve temiz hava ile keyifli bir gün yaşamıştır. </w:t>
      </w:r>
      <w:r>
        <w:rPr>
          <w:noProof/>
        </w:rPr>
        <w:drawing>
          <wp:inline distT="0" distB="0" distL="0" distR="0" wp14:anchorId="6FD4256B" wp14:editId="38AC76A1">
            <wp:extent cx="5076825" cy="3807619"/>
            <wp:effectExtent l="0" t="0" r="0" b="2540"/>
            <wp:docPr id="5289979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79245" cy="3809434"/>
                    </a:xfrm>
                    <a:prstGeom prst="rect">
                      <a:avLst/>
                    </a:prstGeom>
                    <a:noFill/>
                    <a:ln>
                      <a:noFill/>
                    </a:ln>
                  </pic:spPr>
                </pic:pic>
              </a:graphicData>
            </a:graphic>
          </wp:inline>
        </w:drawing>
      </w:r>
    </w:p>
    <w:p w14:paraId="472C84BC" w14:textId="77777777" w:rsidR="006D0D10" w:rsidRDefault="00727EDB" w:rsidP="009836FE">
      <w:pPr>
        <w:spacing w:line="360" w:lineRule="auto"/>
        <w:rPr>
          <w:rFonts w:ascii="Times New Roman" w:hAnsi="Times New Roman" w:cs="Times New Roman"/>
        </w:rPr>
      </w:pPr>
      <w:r w:rsidRPr="00727EDB">
        <w:rPr>
          <w:b/>
        </w:rPr>
        <w:t xml:space="preserve"> </w:t>
      </w:r>
    </w:p>
    <w:p w14:paraId="11ECE815" w14:textId="77777777" w:rsidR="006D0D10" w:rsidRDefault="00D74128" w:rsidP="006D0D10">
      <w:pPr>
        <w:rPr>
          <w:rFonts w:ascii="Times New Roman" w:hAnsi="Times New Roman" w:cs="Times New Roman"/>
        </w:rPr>
      </w:pPr>
      <w:r>
        <w:rPr>
          <w:noProof/>
        </w:rPr>
        <w:lastRenderedPageBreak/>
        <w:drawing>
          <wp:inline distT="0" distB="0" distL="0" distR="0" wp14:anchorId="4B4FC299" wp14:editId="4DE945B1">
            <wp:extent cx="3781425" cy="4528352"/>
            <wp:effectExtent l="0" t="0" r="0" b="5715"/>
            <wp:docPr id="2080771120"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96683" cy="4546624"/>
                    </a:xfrm>
                    <a:prstGeom prst="rect">
                      <a:avLst/>
                    </a:prstGeom>
                    <a:noFill/>
                    <a:ln>
                      <a:noFill/>
                    </a:ln>
                  </pic:spPr>
                </pic:pic>
              </a:graphicData>
            </a:graphic>
          </wp:inline>
        </w:drawing>
      </w:r>
    </w:p>
    <w:p w14:paraId="4890218E" w14:textId="77777777" w:rsidR="00D74128" w:rsidRDefault="00D74128" w:rsidP="006D0D10">
      <w:pPr>
        <w:rPr>
          <w:rFonts w:ascii="Times New Roman" w:hAnsi="Times New Roman" w:cs="Times New Roman"/>
        </w:rPr>
      </w:pPr>
    </w:p>
    <w:p w14:paraId="5C6419B4" w14:textId="77777777" w:rsidR="00D74128" w:rsidRPr="009836FE" w:rsidRDefault="00D74128" w:rsidP="00D74128">
      <w:pPr>
        <w:rPr>
          <w:rFonts w:ascii="Times New Roman" w:hAnsi="Times New Roman" w:cs="Times New Roman"/>
        </w:rPr>
      </w:pPr>
      <w:r w:rsidRPr="009836FE">
        <w:rPr>
          <w:rFonts w:ascii="Times New Roman" w:hAnsi="Times New Roman" w:cs="Times New Roman"/>
          <w:b/>
          <w:bCs/>
        </w:rPr>
        <w:t>Faaliyet 3</w:t>
      </w:r>
      <w:r w:rsidRPr="009836FE">
        <w:rPr>
          <w:rFonts w:ascii="Times New Roman" w:hAnsi="Times New Roman" w:cs="Times New Roman"/>
        </w:rPr>
        <w:t xml:space="preserve"> </w:t>
      </w:r>
      <w:r w:rsidRPr="009836FE">
        <w:rPr>
          <w:rFonts w:ascii="Times New Roman" w:hAnsi="Times New Roman" w:cs="Times New Roman"/>
          <w:b/>
          <w:bCs/>
        </w:rPr>
        <w:t xml:space="preserve">“Bir Nefes </w:t>
      </w:r>
      <w:proofErr w:type="gramStart"/>
      <w:r w:rsidRPr="009836FE">
        <w:rPr>
          <w:rFonts w:ascii="Times New Roman" w:hAnsi="Times New Roman" w:cs="Times New Roman"/>
          <w:b/>
          <w:bCs/>
        </w:rPr>
        <w:t>Özgürlük”</w:t>
      </w:r>
      <w:r w:rsidRPr="009836FE">
        <w:rPr>
          <w:rFonts w:ascii="Times New Roman" w:hAnsi="Times New Roman" w:cs="Times New Roman"/>
        </w:rPr>
        <w:t xml:space="preserve">   </w:t>
      </w:r>
      <w:proofErr w:type="spellStart"/>
      <w:proofErr w:type="gramEnd"/>
      <w:r w:rsidRPr="009836FE">
        <w:rPr>
          <w:rFonts w:ascii="Times New Roman" w:hAnsi="Times New Roman" w:cs="Times New Roman"/>
        </w:rPr>
        <w:t>Stand</w:t>
      </w:r>
      <w:proofErr w:type="spellEnd"/>
      <w:r w:rsidRPr="009836FE">
        <w:rPr>
          <w:rFonts w:ascii="Times New Roman" w:hAnsi="Times New Roman" w:cs="Times New Roman"/>
        </w:rPr>
        <w:t xml:space="preserve"> ve interaktif etkinlik</w:t>
      </w:r>
    </w:p>
    <w:p w14:paraId="073AF56C" w14:textId="77777777" w:rsidR="00D74128" w:rsidRDefault="00D74128" w:rsidP="00D74128">
      <w:pPr>
        <w:jc w:val="both"/>
        <w:rPr>
          <w:rFonts w:ascii="Times New Roman" w:hAnsi="Times New Roman" w:cs="Times New Roman"/>
          <w:sz w:val="24"/>
          <w:szCs w:val="24"/>
        </w:rPr>
      </w:pPr>
      <w:r w:rsidRPr="009836FE">
        <w:rPr>
          <w:rFonts w:ascii="Times New Roman" w:hAnsi="Times New Roman" w:cs="Times New Roman"/>
        </w:rPr>
        <w:t xml:space="preserve">Öğrencilerin aktif katılımı ile başta sigara olmak üzere bağımlılıklara yönelik farkındalık </w:t>
      </w:r>
      <w:r w:rsidRPr="009836FE">
        <w:rPr>
          <w:rFonts w:ascii="Times New Roman" w:hAnsi="Times New Roman" w:cs="Times New Roman"/>
          <w:sz w:val="24"/>
          <w:szCs w:val="24"/>
        </w:rPr>
        <w:t xml:space="preserve">sağlama amaçlı </w:t>
      </w:r>
      <w:proofErr w:type="spellStart"/>
      <w:r w:rsidRPr="009836FE">
        <w:rPr>
          <w:rFonts w:ascii="Times New Roman" w:hAnsi="Times New Roman" w:cs="Times New Roman"/>
          <w:sz w:val="24"/>
          <w:szCs w:val="24"/>
        </w:rPr>
        <w:t>stand</w:t>
      </w:r>
      <w:proofErr w:type="spellEnd"/>
      <w:r w:rsidRPr="009836FE">
        <w:rPr>
          <w:rFonts w:ascii="Times New Roman" w:hAnsi="Times New Roman" w:cs="Times New Roman"/>
          <w:sz w:val="24"/>
          <w:szCs w:val="24"/>
        </w:rPr>
        <w:t xml:space="preserve"> etkinlikleri düzenlendi.  </w:t>
      </w:r>
      <w:proofErr w:type="gramStart"/>
      <w:r w:rsidRPr="009836FE">
        <w:rPr>
          <w:rFonts w:ascii="Times New Roman" w:hAnsi="Times New Roman" w:cs="Times New Roman"/>
          <w:sz w:val="24"/>
          <w:szCs w:val="24"/>
        </w:rPr>
        <w:t>bu</w:t>
      </w:r>
      <w:proofErr w:type="gramEnd"/>
      <w:r w:rsidRPr="009836FE">
        <w:rPr>
          <w:rFonts w:ascii="Times New Roman" w:hAnsi="Times New Roman" w:cs="Times New Roman"/>
          <w:sz w:val="24"/>
          <w:szCs w:val="24"/>
        </w:rPr>
        <w:t xml:space="preserve"> kapsamda, afiş panosu hazırlandı,  </w:t>
      </w:r>
      <w:r w:rsidRPr="009836FE">
        <w:rPr>
          <w:rFonts w:ascii="Times New Roman" w:hAnsi="Times New Roman" w:cs="Times New Roman"/>
          <w:b/>
          <w:bCs/>
          <w:sz w:val="24"/>
          <w:szCs w:val="24"/>
        </w:rPr>
        <w:t>broşür dağıtımı</w:t>
      </w:r>
      <w:r w:rsidRPr="009836FE">
        <w:rPr>
          <w:rFonts w:ascii="Times New Roman" w:hAnsi="Times New Roman" w:cs="Times New Roman"/>
          <w:sz w:val="24"/>
          <w:szCs w:val="24"/>
        </w:rPr>
        <w:t xml:space="preserve"> yapıldı. Ayrıca sigara kullanımının etkilerine yönelik öğrenciler ile eğlenceli oyunlar oynandı. </w:t>
      </w:r>
      <w:proofErr w:type="spellStart"/>
      <w:r w:rsidRPr="009836FE">
        <w:rPr>
          <w:rFonts w:ascii="Times New Roman" w:hAnsi="Times New Roman" w:cs="Times New Roman"/>
          <w:b/>
          <w:bCs/>
          <w:sz w:val="24"/>
          <w:szCs w:val="24"/>
        </w:rPr>
        <w:t>Mitmi</w:t>
      </w:r>
      <w:proofErr w:type="spellEnd"/>
      <w:r w:rsidRPr="009836FE">
        <w:rPr>
          <w:rFonts w:ascii="Times New Roman" w:hAnsi="Times New Roman" w:cs="Times New Roman"/>
          <w:b/>
          <w:bCs/>
          <w:sz w:val="24"/>
          <w:szCs w:val="24"/>
        </w:rPr>
        <w:t xml:space="preserve"> </w:t>
      </w:r>
      <w:proofErr w:type="spellStart"/>
      <w:r w:rsidRPr="009836FE">
        <w:rPr>
          <w:rFonts w:ascii="Times New Roman" w:hAnsi="Times New Roman" w:cs="Times New Roman"/>
          <w:b/>
          <w:bCs/>
          <w:sz w:val="24"/>
          <w:szCs w:val="24"/>
        </w:rPr>
        <w:t>gerçekmi</w:t>
      </w:r>
      <w:proofErr w:type="spellEnd"/>
      <w:r w:rsidRPr="009836FE">
        <w:rPr>
          <w:rFonts w:ascii="Times New Roman" w:hAnsi="Times New Roman" w:cs="Times New Roman"/>
          <w:b/>
          <w:bCs/>
          <w:sz w:val="24"/>
          <w:szCs w:val="24"/>
        </w:rPr>
        <w:t xml:space="preserve"> oyunu</w:t>
      </w:r>
      <w:r w:rsidRPr="009836FE">
        <w:rPr>
          <w:rFonts w:ascii="Times New Roman" w:hAnsi="Times New Roman" w:cs="Times New Roman"/>
          <w:sz w:val="24"/>
          <w:szCs w:val="24"/>
        </w:rPr>
        <w:t xml:space="preserve">nda bağımlılık ile ilgili bilgilendirmeler yapıldı. </w:t>
      </w:r>
      <w:r w:rsidRPr="009836FE">
        <w:rPr>
          <w:rFonts w:ascii="Times New Roman" w:hAnsi="Times New Roman" w:cs="Times New Roman"/>
          <w:b/>
          <w:bCs/>
          <w:sz w:val="24"/>
          <w:szCs w:val="24"/>
        </w:rPr>
        <w:t>Balon şişirme oyununda</w:t>
      </w:r>
      <w:r w:rsidRPr="009836FE">
        <w:rPr>
          <w:rFonts w:ascii="Times New Roman" w:hAnsi="Times New Roman" w:cs="Times New Roman"/>
          <w:sz w:val="24"/>
          <w:szCs w:val="24"/>
        </w:rPr>
        <w:t xml:space="preserve"> sigara içmeyen ve en büyük balonu şişiren birinci seçildi. </w:t>
      </w:r>
      <w:r w:rsidRPr="009836FE">
        <w:rPr>
          <w:rFonts w:ascii="Times New Roman" w:hAnsi="Times New Roman" w:cs="Times New Roman"/>
          <w:b/>
          <w:bCs/>
          <w:sz w:val="24"/>
          <w:szCs w:val="24"/>
        </w:rPr>
        <w:t>Koku testi</w:t>
      </w:r>
      <w:r w:rsidRPr="009836FE">
        <w:rPr>
          <w:rFonts w:ascii="Times New Roman" w:hAnsi="Times New Roman" w:cs="Times New Roman"/>
          <w:sz w:val="24"/>
          <w:szCs w:val="24"/>
        </w:rPr>
        <w:t xml:space="preserve"> oyununa gözleri kapatılarak aromatik kokular koklatılan öğrencilerden sigara içen içmeyen farkı vurgulandı.  Gözler kapalı müzik eşliğinde </w:t>
      </w:r>
      <w:r w:rsidRPr="009836FE">
        <w:rPr>
          <w:rFonts w:ascii="Times New Roman" w:hAnsi="Times New Roman" w:cs="Times New Roman"/>
          <w:b/>
          <w:bCs/>
          <w:sz w:val="24"/>
          <w:szCs w:val="24"/>
        </w:rPr>
        <w:t xml:space="preserve">denge testi </w:t>
      </w:r>
      <w:r w:rsidRPr="009836FE">
        <w:rPr>
          <w:rFonts w:ascii="Times New Roman" w:hAnsi="Times New Roman" w:cs="Times New Roman"/>
          <w:sz w:val="24"/>
          <w:szCs w:val="24"/>
        </w:rPr>
        <w:t xml:space="preserve">oyununda ise sigara içmeyen öğrencilerin performansları daha </w:t>
      </w:r>
      <w:proofErr w:type="gramStart"/>
      <w:r w:rsidRPr="009836FE">
        <w:rPr>
          <w:rFonts w:ascii="Times New Roman" w:hAnsi="Times New Roman" w:cs="Times New Roman"/>
          <w:sz w:val="24"/>
          <w:szCs w:val="24"/>
        </w:rPr>
        <w:t>iyiydi..</w:t>
      </w:r>
      <w:proofErr w:type="gramEnd"/>
      <w:r w:rsidRPr="009836FE">
        <w:rPr>
          <w:rFonts w:ascii="Times New Roman" w:hAnsi="Times New Roman" w:cs="Times New Roman"/>
          <w:sz w:val="24"/>
          <w:szCs w:val="24"/>
        </w:rPr>
        <w:t xml:space="preserve"> Öğrencilerin ilgi gösterdiği eğlenceli de olan bir etkinlik oldu. 110 kişi toplamda etkinliğe katıldı</w:t>
      </w:r>
      <w:r>
        <w:rPr>
          <w:rFonts w:ascii="Times New Roman" w:hAnsi="Times New Roman" w:cs="Times New Roman"/>
          <w:sz w:val="24"/>
          <w:szCs w:val="24"/>
        </w:rPr>
        <w:t>.</w:t>
      </w:r>
    </w:p>
    <w:p w14:paraId="7BE5DA57" w14:textId="77777777" w:rsidR="00D74128" w:rsidRDefault="00D74128" w:rsidP="006D0D10">
      <w:pPr>
        <w:rPr>
          <w:rFonts w:ascii="Times New Roman" w:hAnsi="Times New Roman" w:cs="Times New Roman"/>
        </w:rPr>
      </w:pPr>
    </w:p>
    <w:p w14:paraId="3BF63EF5" w14:textId="77777777" w:rsidR="006D0D10" w:rsidRDefault="00D74128" w:rsidP="006D0D10">
      <w:pPr>
        <w:rPr>
          <w:rFonts w:ascii="Times New Roman" w:hAnsi="Times New Roman" w:cs="Times New Roman"/>
        </w:rPr>
      </w:pPr>
      <w:r>
        <w:rPr>
          <w:rFonts w:ascii="Times New Roman" w:hAnsi="Times New Roman" w:cs="Times New Roman"/>
          <w:noProof/>
        </w:rPr>
        <w:lastRenderedPageBreak/>
        <w:drawing>
          <wp:inline distT="0" distB="0" distL="0" distR="0" wp14:anchorId="0923768A" wp14:editId="30873A71">
            <wp:extent cx="5019675" cy="3514279"/>
            <wp:effectExtent l="0" t="0" r="0" b="0"/>
            <wp:docPr id="900137973"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8079" cy="3520162"/>
                    </a:xfrm>
                    <a:prstGeom prst="rect">
                      <a:avLst/>
                    </a:prstGeom>
                    <a:noFill/>
                    <a:ln>
                      <a:noFill/>
                    </a:ln>
                  </pic:spPr>
                </pic:pic>
              </a:graphicData>
            </a:graphic>
          </wp:inline>
        </w:drawing>
      </w:r>
    </w:p>
    <w:p w14:paraId="70DA0083" w14:textId="77777777" w:rsidR="00D74128" w:rsidRDefault="00D74128" w:rsidP="006D0D10">
      <w:pPr>
        <w:rPr>
          <w:rFonts w:ascii="Times New Roman" w:hAnsi="Times New Roman" w:cs="Times New Roman"/>
        </w:rPr>
      </w:pPr>
      <w:r>
        <w:rPr>
          <w:rFonts w:ascii="Times New Roman" w:hAnsi="Times New Roman" w:cs="Times New Roman"/>
          <w:noProof/>
        </w:rPr>
        <w:drawing>
          <wp:inline distT="0" distB="0" distL="0" distR="0" wp14:anchorId="4ED9BE44" wp14:editId="12651FE8">
            <wp:extent cx="3552825" cy="5023364"/>
            <wp:effectExtent l="0" t="0" r="0" b="6350"/>
            <wp:docPr id="1123138692"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9512" cy="5046958"/>
                    </a:xfrm>
                    <a:prstGeom prst="rect">
                      <a:avLst/>
                    </a:prstGeom>
                    <a:noFill/>
                    <a:ln>
                      <a:noFill/>
                    </a:ln>
                  </pic:spPr>
                </pic:pic>
              </a:graphicData>
            </a:graphic>
          </wp:inline>
        </w:drawing>
      </w:r>
      <w:r w:rsidR="006D0D10" w:rsidRPr="009836FE">
        <w:rPr>
          <w:rFonts w:ascii="Times New Roman" w:hAnsi="Times New Roman" w:cs="Times New Roman"/>
        </w:rPr>
        <w:t xml:space="preserve"> </w:t>
      </w:r>
    </w:p>
    <w:p w14:paraId="765294AD" w14:textId="77777777" w:rsidR="001730E6" w:rsidRDefault="001730E6" w:rsidP="006D0D10">
      <w:pPr>
        <w:rPr>
          <w:b/>
        </w:rPr>
      </w:pPr>
    </w:p>
    <w:p w14:paraId="591EB10C" w14:textId="77777777" w:rsidR="00D74128" w:rsidRPr="00727EDB" w:rsidRDefault="00D74128" w:rsidP="006D0D10">
      <w:pPr>
        <w:rPr>
          <w:b/>
        </w:rPr>
      </w:pPr>
      <w:r>
        <w:rPr>
          <w:rFonts w:ascii="Times New Roman" w:hAnsi="Times New Roman" w:cs="Times New Roman"/>
          <w:noProof/>
        </w:rPr>
        <w:drawing>
          <wp:inline distT="0" distB="0" distL="0" distR="0" wp14:anchorId="4C85BBA8" wp14:editId="417CF499">
            <wp:extent cx="5760720" cy="7674612"/>
            <wp:effectExtent l="0" t="0" r="0" b="2540"/>
            <wp:docPr id="1569646956"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7674612"/>
                    </a:xfrm>
                    <a:prstGeom prst="rect">
                      <a:avLst/>
                    </a:prstGeom>
                    <a:noFill/>
                    <a:ln>
                      <a:noFill/>
                    </a:ln>
                  </pic:spPr>
                </pic:pic>
              </a:graphicData>
            </a:graphic>
          </wp:inline>
        </w:drawing>
      </w:r>
    </w:p>
    <w:p w14:paraId="097B1179" w14:textId="77777777" w:rsidR="00C4298D" w:rsidRDefault="00C4298D"/>
    <w:sectPr w:rsidR="00C429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F33"/>
    <w:rsid w:val="0016240B"/>
    <w:rsid w:val="001730E6"/>
    <w:rsid w:val="00393DF0"/>
    <w:rsid w:val="003B0931"/>
    <w:rsid w:val="00432CF0"/>
    <w:rsid w:val="00567C48"/>
    <w:rsid w:val="00571F31"/>
    <w:rsid w:val="0058330A"/>
    <w:rsid w:val="00633915"/>
    <w:rsid w:val="006814DA"/>
    <w:rsid w:val="00684F33"/>
    <w:rsid w:val="00695716"/>
    <w:rsid w:val="006C0E42"/>
    <w:rsid w:val="006D0D10"/>
    <w:rsid w:val="00727EDB"/>
    <w:rsid w:val="00765480"/>
    <w:rsid w:val="00791380"/>
    <w:rsid w:val="007B47F2"/>
    <w:rsid w:val="00807761"/>
    <w:rsid w:val="00890106"/>
    <w:rsid w:val="009836FE"/>
    <w:rsid w:val="00984A92"/>
    <w:rsid w:val="00AB340D"/>
    <w:rsid w:val="00AE5518"/>
    <w:rsid w:val="00AE7786"/>
    <w:rsid w:val="00B17C6C"/>
    <w:rsid w:val="00B23670"/>
    <w:rsid w:val="00B94A92"/>
    <w:rsid w:val="00C4298D"/>
    <w:rsid w:val="00C65713"/>
    <w:rsid w:val="00D311ED"/>
    <w:rsid w:val="00D43BE3"/>
    <w:rsid w:val="00D62705"/>
    <w:rsid w:val="00D74128"/>
    <w:rsid w:val="00E14173"/>
    <w:rsid w:val="00EC76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B33D2"/>
  <w15:chartTrackingRefBased/>
  <w15:docId w15:val="{E8DA447C-0E52-4C05-80CA-EE6FF8604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C7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C769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C769D"/>
  </w:style>
  <w:style w:type="paragraph" w:styleId="NormalWeb">
    <w:name w:val="Normal (Web)"/>
    <w:basedOn w:val="Normal"/>
    <w:uiPriority w:val="99"/>
    <w:semiHidden/>
    <w:unhideWhenUsed/>
    <w:rsid w:val="00E1417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46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636</Words>
  <Characters>4651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c:creator>
  <cp:keywords/>
  <dc:description/>
  <cp:lastModifiedBy>Nuray Öztürk</cp:lastModifiedBy>
  <cp:revision>2</cp:revision>
  <dcterms:created xsi:type="dcterms:W3CDTF">2026-10-22T07:32:00Z</dcterms:created>
  <dcterms:modified xsi:type="dcterms:W3CDTF">2026-10-22T07:32:00Z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1b71ea15-014b-488b-9a47-5fba71558f55</vt:lpwstr>
  </property>
</Properties>
</file>