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
        <w:tblpPr w:leftFromText="141" w:rightFromText="141" w:vertAnchor="text" w:tblpXSpec="center" w:tblpY="1"/>
        <w:tblW w:w="163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139"/>
        <w:gridCol w:w="1134"/>
        <w:gridCol w:w="850"/>
        <w:gridCol w:w="993"/>
        <w:gridCol w:w="845"/>
        <w:gridCol w:w="1276"/>
        <w:gridCol w:w="1417"/>
        <w:gridCol w:w="1560"/>
        <w:gridCol w:w="1705"/>
      </w:tblGrid>
      <w:tr w:rsidR="00EF00E8" w:rsidRPr="003A5AB5" w14:paraId="1BC8D43D" w14:textId="2BD1B368" w:rsidTr="00DA3678">
        <w:trPr>
          <w:trHeight w:val="243"/>
        </w:trPr>
        <w:tc>
          <w:tcPr>
            <w:tcW w:w="5382" w:type="dxa"/>
          </w:tcPr>
          <w:p w14:paraId="61840759" w14:textId="77777777" w:rsidR="00EF00E8" w:rsidRPr="003A5AB5" w:rsidRDefault="00EF00E8" w:rsidP="00E877C4">
            <w:pPr>
              <w:spacing w:after="0" w:line="240" w:lineRule="auto"/>
              <w:rPr>
                <w:rFonts w:ascii="Arial" w:eastAsia="Arial" w:hAnsi="Arial" w:cs="Arial"/>
                <w:b/>
                <w:sz w:val="18"/>
                <w:szCs w:val="18"/>
              </w:rPr>
            </w:pPr>
          </w:p>
          <w:p w14:paraId="211AD540" w14:textId="77777777" w:rsidR="00EF00E8" w:rsidRPr="003A5AB5" w:rsidRDefault="00EF00E8" w:rsidP="00E877C4">
            <w:pPr>
              <w:spacing w:after="0" w:line="240" w:lineRule="auto"/>
              <w:rPr>
                <w:rFonts w:ascii="Arial" w:eastAsia="Arial" w:hAnsi="Arial" w:cs="Arial"/>
                <w:b/>
                <w:sz w:val="18"/>
                <w:szCs w:val="18"/>
              </w:rPr>
            </w:pPr>
            <w:r w:rsidRPr="003A5AB5">
              <w:rPr>
                <w:rFonts w:ascii="Arial" w:eastAsia="Arial" w:hAnsi="Arial" w:cs="Arial"/>
                <w:b/>
                <w:sz w:val="18"/>
                <w:szCs w:val="18"/>
              </w:rPr>
              <w:t>Program Çıktılarının Başarım Göstergeleri**</w:t>
            </w:r>
          </w:p>
        </w:tc>
        <w:tc>
          <w:tcPr>
            <w:tcW w:w="1139" w:type="dxa"/>
          </w:tcPr>
          <w:p w14:paraId="1D73ABA7" w14:textId="77777777" w:rsidR="00EF00E8" w:rsidRPr="003A5AB5" w:rsidRDefault="00EF00E8" w:rsidP="00E877C4">
            <w:pPr>
              <w:spacing w:after="0" w:line="240" w:lineRule="auto"/>
              <w:ind w:right="0"/>
              <w:rPr>
                <w:rFonts w:ascii="Arial" w:eastAsia="Arial" w:hAnsi="Arial" w:cs="Arial"/>
                <w:b/>
                <w:sz w:val="18"/>
                <w:szCs w:val="18"/>
              </w:rPr>
            </w:pPr>
            <w:r w:rsidRPr="003A5AB5">
              <w:rPr>
                <w:rFonts w:ascii="Arial" w:eastAsia="Arial" w:hAnsi="Arial" w:cs="Arial"/>
                <w:b/>
                <w:sz w:val="18"/>
                <w:szCs w:val="18"/>
              </w:rPr>
              <w:t>Hedef Değer</w:t>
            </w:r>
          </w:p>
        </w:tc>
        <w:tc>
          <w:tcPr>
            <w:tcW w:w="1134" w:type="dxa"/>
          </w:tcPr>
          <w:p w14:paraId="798CF05E" w14:textId="77777777" w:rsidR="00EF00E8" w:rsidRPr="003A5AB5" w:rsidRDefault="00EF00E8" w:rsidP="00E877C4">
            <w:pPr>
              <w:tabs>
                <w:tab w:val="left" w:pos="1311"/>
              </w:tabs>
              <w:spacing w:after="0" w:line="240" w:lineRule="auto"/>
              <w:ind w:right="-120"/>
              <w:rPr>
                <w:rFonts w:ascii="Arial" w:eastAsia="Arial" w:hAnsi="Arial" w:cs="Arial"/>
                <w:b/>
                <w:sz w:val="18"/>
                <w:szCs w:val="18"/>
              </w:rPr>
            </w:pPr>
            <w:r w:rsidRPr="003A5AB5">
              <w:rPr>
                <w:rFonts w:ascii="Arial" w:eastAsia="Arial" w:hAnsi="Arial" w:cs="Arial"/>
                <w:b/>
                <w:sz w:val="18"/>
                <w:szCs w:val="18"/>
              </w:rPr>
              <w:t xml:space="preserve">Başlangıç </w:t>
            </w:r>
          </w:p>
          <w:p w14:paraId="2EEE4A06" w14:textId="77777777" w:rsidR="00EF00E8" w:rsidRPr="003A5AB5" w:rsidRDefault="00EF00E8" w:rsidP="00E877C4">
            <w:pPr>
              <w:spacing w:after="0" w:line="240" w:lineRule="auto"/>
              <w:ind w:right="0"/>
              <w:rPr>
                <w:rFonts w:ascii="Arial" w:eastAsia="Arial" w:hAnsi="Arial" w:cs="Arial"/>
                <w:b/>
                <w:sz w:val="18"/>
                <w:szCs w:val="18"/>
              </w:rPr>
            </w:pPr>
            <w:r w:rsidRPr="003A5AB5">
              <w:rPr>
                <w:rFonts w:ascii="Arial" w:eastAsia="Arial" w:hAnsi="Arial" w:cs="Arial"/>
                <w:b/>
                <w:sz w:val="18"/>
                <w:szCs w:val="18"/>
              </w:rPr>
              <w:t>Değeri</w:t>
            </w:r>
          </w:p>
          <w:p w14:paraId="069A9609" w14:textId="77777777" w:rsidR="00EF00E8" w:rsidRPr="003A5AB5" w:rsidRDefault="00EF00E8" w:rsidP="00E877C4">
            <w:pPr>
              <w:spacing w:after="0" w:line="240" w:lineRule="auto"/>
              <w:rPr>
                <w:rFonts w:ascii="Arial" w:eastAsia="Arial" w:hAnsi="Arial" w:cs="Arial"/>
                <w:b/>
                <w:sz w:val="18"/>
                <w:szCs w:val="18"/>
              </w:rPr>
            </w:pPr>
            <w:r w:rsidRPr="003A5AB5">
              <w:rPr>
                <w:rFonts w:ascii="Arial" w:eastAsia="Arial" w:hAnsi="Arial" w:cs="Arial"/>
                <w:sz w:val="18"/>
                <w:szCs w:val="18"/>
              </w:rPr>
              <w:t>2023</w:t>
            </w:r>
          </w:p>
        </w:tc>
        <w:tc>
          <w:tcPr>
            <w:tcW w:w="850" w:type="dxa"/>
          </w:tcPr>
          <w:p w14:paraId="737A802D" w14:textId="77777777" w:rsidR="00EF00E8" w:rsidRPr="003A5AB5" w:rsidRDefault="00EF00E8" w:rsidP="00E877C4">
            <w:pPr>
              <w:spacing w:after="0" w:line="240" w:lineRule="auto"/>
              <w:rPr>
                <w:rFonts w:ascii="Arial" w:eastAsia="Arial" w:hAnsi="Arial" w:cs="Arial"/>
                <w:strike/>
                <w:sz w:val="18"/>
                <w:szCs w:val="18"/>
              </w:rPr>
            </w:pPr>
            <w:r w:rsidRPr="003A5AB5">
              <w:rPr>
                <w:rFonts w:ascii="Arial" w:eastAsia="Arial" w:hAnsi="Arial" w:cs="Arial"/>
                <w:sz w:val="18"/>
                <w:szCs w:val="18"/>
              </w:rPr>
              <w:t>Yıl</w:t>
            </w:r>
          </w:p>
          <w:p w14:paraId="3D94454B" w14:textId="77777777" w:rsidR="00EF00E8" w:rsidRPr="003A5AB5" w:rsidRDefault="00EF00E8" w:rsidP="00E877C4">
            <w:pPr>
              <w:spacing w:after="0" w:line="240" w:lineRule="auto"/>
              <w:ind w:right="0"/>
              <w:rPr>
                <w:rFonts w:ascii="Arial" w:eastAsia="Arial" w:hAnsi="Arial" w:cs="Arial"/>
                <w:sz w:val="18"/>
                <w:szCs w:val="18"/>
              </w:rPr>
            </w:pPr>
            <w:r w:rsidRPr="003A5AB5">
              <w:rPr>
                <w:rFonts w:ascii="Arial" w:eastAsia="Arial" w:hAnsi="Arial" w:cs="Arial"/>
                <w:sz w:val="18"/>
                <w:szCs w:val="18"/>
              </w:rPr>
              <w:t>2018-2019</w:t>
            </w:r>
          </w:p>
        </w:tc>
        <w:tc>
          <w:tcPr>
            <w:tcW w:w="993" w:type="dxa"/>
          </w:tcPr>
          <w:p w14:paraId="7C332D54" w14:textId="77777777" w:rsidR="00EF00E8" w:rsidRPr="003A5AB5" w:rsidRDefault="00EF00E8" w:rsidP="00E877C4">
            <w:pPr>
              <w:spacing w:after="0" w:line="240" w:lineRule="auto"/>
              <w:rPr>
                <w:rFonts w:ascii="Arial" w:eastAsia="Arial" w:hAnsi="Arial" w:cs="Arial"/>
                <w:strike/>
                <w:sz w:val="18"/>
                <w:szCs w:val="18"/>
              </w:rPr>
            </w:pPr>
            <w:r w:rsidRPr="003A5AB5">
              <w:rPr>
                <w:rFonts w:ascii="Arial" w:eastAsia="Arial" w:hAnsi="Arial" w:cs="Arial"/>
                <w:sz w:val="18"/>
                <w:szCs w:val="18"/>
              </w:rPr>
              <w:t>Yıl</w:t>
            </w:r>
          </w:p>
          <w:p w14:paraId="525EDC9C" w14:textId="77777777" w:rsidR="00EF00E8" w:rsidRPr="003A5AB5" w:rsidRDefault="00EF00E8" w:rsidP="00E877C4">
            <w:pPr>
              <w:spacing w:after="0" w:line="240" w:lineRule="auto"/>
              <w:ind w:left="0" w:right="29"/>
              <w:rPr>
                <w:rFonts w:ascii="Arial" w:eastAsia="Arial" w:hAnsi="Arial" w:cs="Arial"/>
                <w:sz w:val="18"/>
                <w:szCs w:val="18"/>
              </w:rPr>
            </w:pPr>
            <w:r w:rsidRPr="003A5AB5">
              <w:rPr>
                <w:rFonts w:ascii="Arial" w:eastAsia="Arial" w:hAnsi="Arial" w:cs="Arial"/>
                <w:sz w:val="18"/>
                <w:szCs w:val="18"/>
              </w:rPr>
              <w:t>2019-2020</w:t>
            </w:r>
          </w:p>
        </w:tc>
        <w:tc>
          <w:tcPr>
            <w:tcW w:w="845" w:type="dxa"/>
          </w:tcPr>
          <w:p w14:paraId="1C42387F" w14:textId="77777777" w:rsidR="00EF00E8" w:rsidRPr="003A5AB5" w:rsidRDefault="00EF00E8" w:rsidP="00E877C4">
            <w:pPr>
              <w:spacing w:after="0" w:line="240" w:lineRule="auto"/>
              <w:rPr>
                <w:rFonts w:ascii="Arial" w:eastAsia="Arial" w:hAnsi="Arial" w:cs="Arial"/>
                <w:strike/>
                <w:sz w:val="18"/>
                <w:szCs w:val="18"/>
              </w:rPr>
            </w:pPr>
            <w:r w:rsidRPr="003A5AB5">
              <w:rPr>
                <w:rFonts w:ascii="Arial" w:eastAsia="Arial" w:hAnsi="Arial" w:cs="Arial"/>
                <w:sz w:val="18"/>
                <w:szCs w:val="18"/>
              </w:rPr>
              <w:t>Yıl</w:t>
            </w:r>
          </w:p>
          <w:p w14:paraId="337E2239" w14:textId="77777777" w:rsidR="00EF00E8" w:rsidRPr="003A5AB5" w:rsidRDefault="00EF00E8" w:rsidP="00E877C4">
            <w:pPr>
              <w:spacing w:after="0" w:line="240" w:lineRule="auto"/>
              <w:ind w:right="-25"/>
              <w:rPr>
                <w:rFonts w:ascii="Arial" w:eastAsia="Arial" w:hAnsi="Arial" w:cs="Arial"/>
                <w:sz w:val="18"/>
                <w:szCs w:val="18"/>
              </w:rPr>
            </w:pPr>
            <w:r w:rsidRPr="003A5AB5">
              <w:rPr>
                <w:rFonts w:ascii="Arial" w:eastAsia="Arial" w:hAnsi="Arial" w:cs="Arial"/>
                <w:sz w:val="18"/>
                <w:szCs w:val="18"/>
              </w:rPr>
              <w:t>2020-2021</w:t>
            </w:r>
          </w:p>
        </w:tc>
        <w:tc>
          <w:tcPr>
            <w:tcW w:w="1276" w:type="dxa"/>
          </w:tcPr>
          <w:p w14:paraId="08F3C67E" w14:textId="77777777" w:rsidR="00EF00E8" w:rsidRPr="003A5AB5" w:rsidRDefault="00EF00E8" w:rsidP="00E877C4">
            <w:pPr>
              <w:spacing w:after="0" w:line="240" w:lineRule="auto"/>
              <w:rPr>
                <w:rFonts w:ascii="Arial" w:eastAsia="Arial" w:hAnsi="Arial" w:cs="Arial"/>
                <w:strike/>
                <w:sz w:val="18"/>
                <w:szCs w:val="18"/>
              </w:rPr>
            </w:pPr>
            <w:r w:rsidRPr="003A5AB5">
              <w:rPr>
                <w:rFonts w:ascii="Arial" w:eastAsia="Arial" w:hAnsi="Arial" w:cs="Arial"/>
                <w:sz w:val="18"/>
                <w:szCs w:val="18"/>
              </w:rPr>
              <w:t>Yıl</w:t>
            </w:r>
          </w:p>
          <w:p w14:paraId="0B1284D4" w14:textId="77777777" w:rsidR="00EF00E8" w:rsidRPr="003A5AB5" w:rsidRDefault="00EF00E8" w:rsidP="00E877C4">
            <w:pPr>
              <w:spacing w:after="0" w:line="240" w:lineRule="auto"/>
              <w:ind w:right="0"/>
              <w:rPr>
                <w:rFonts w:ascii="Arial" w:eastAsia="Arial" w:hAnsi="Arial" w:cs="Arial"/>
                <w:sz w:val="18"/>
                <w:szCs w:val="18"/>
              </w:rPr>
            </w:pPr>
            <w:r w:rsidRPr="003A5AB5">
              <w:rPr>
                <w:rFonts w:ascii="Arial" w:eastAsia="Arial" w:hAnsi="Arial" w:cs="Arial"/>
                <w:sz w:val="18"/>
                <w:szCs w:val="18"/>
              </w:rPr>
              <w:t>2021-2022</w:t>
            </w:r>
          </w:p>
        </w:tc>
        <w:tc>
          <w:tcPr>
            <w:tcW w:w="1417" w:type="dxa"/>
          </w:tcPr>
          <w:p w14:paraId="607E5D34" w14:textId="77777777" w:rsidR="00EF00E8" w:rsidRPr="003A5AB5" w:rsidRDefault="00EF00E8" w:rsidP="00E877C4">
            <w:pPr>
              <w:spacing w:after="0" w:line="240" w:lineRule="auto"/>
              <w:rPr>
                <w:rFonts w:ascii="Arial" w:eastAsia="Arial" w:hAnsi="Arial" w:cs="Arial"/>
                <w:strike/>
                <w:sz w:val="18"/>
                <w:szCs w:val="18"/>
              </w:rPr>
            </w:pPr>
            <w:r w:rsidRPr="003A5AB5">
              <w:rPr>
                <w:rFonts w:ascii="Arial" w:eastAsia="Arial" w:hAnsi="Arial" w:cs="Arial"/>
                <w:sz w:val="18"/>
                <w:szCs w:val="18"/>
              </w:rPr>
              <w:t>Yıl</w:t>
            </w:r>
          </w:p>
          <w:p w14:paraId="6ACA89D3"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2022-2023</w:t>
            </w:r>
          </w:p>
        </w:tc>
        <w:tc>
          <w:tcPr>
            <w:tcW w:w="1560" w:type="dxa"/>
          </w:tcPr>
          <w:p w14:paraId="7716601B"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Yıl</w:t>
            </w:r>
          </w:p>
          <w:p w14:paraId="3071E0C6"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2023-2024</w:t>
            </w:r>
          </w:p>
        </w:tc>
        <w:tc>
          <w:tcPr>
            <w:tcW w:w="1705" w:type="dxa"/>
            <w:shd w:val="clear" w:color="auto" w:fill="DAEEF3" w:themeFill="accent5" w:themeFillTint="33"/>
          </w:tcPr>
          <w:p w14:paraId="531F3D4D" w14:textId="77777777" w:rsidR="00EF00E8" w:rsidRPr="003A5AB5" w:rsidRDefault="00EF00E8" w:rsidP="00E877C4">
            <w:pPr>
              <w:rPr>
                <w:rFonts w:ascii="Arial" w:eastAsia="Arial" w:hAnsi="Arial" w:cs="Arial"/>
                <w:b/>
                <w:bCs/>
                <w:sz w:val="18"/>
                <w:szCs w:val="18"/>
              </w:rPr>
            </w:pPr>
            <w:r w:rsidRPr="003A5AB5">
              <w:rPr>
                <w:rFonts w:ascii="Arial" w:eastAsia="Arial" w:hAnsi="Arial" w:cs="Arial"/>
                <w:b/>
                <w:bCs/>
                <w:sz w:val="18"/>
                <w:szCs w:val="18"/>
              </w:rPr>
              <w:t>Yıl</w:t>
            </w:r>
          </w:p>
          <w:p w14:paraId="26DC544E" w14:textId="67F499E0" w:rsidR="00EF00E8" w:rsidRPr="003A5AB5" w:rsidRDefault="00EF00E8" w:rsidP="00E877C4">
            <w:pPr>
              <w:rPr>
                <w:rFonts w:ascii="Arial" w:eastAsia="Arial" w:hAnsi="Arial" w:cs="Arial"/>
                <w:b/>
                <w:bCs/>
                <w:sz w:val="18"/>
                <w:szCs w:val="18"/>
              </w:rPr>
            </w:pPr>
            <w:r w:rsidRPr="003A5AB5">
              <w:rPr>
                <w:rFonts w:ascii="Arial" w:eastAsia="Arial" w:hAnsi="Arial" w:cs="Arial"/>
                <w:b/>
                <w:bCs/>
                <w:sz w:val="18"/>
                <w:szCs w:val="18"/>
              </w:rPr>
              <w:t>2024-2025</w:t>
            </w:r>
          </w:p>
        </w:tc>
      </w:tr>
      <w:tr w:rsidR="00FE5AB4" w:rsidRPr="003A5AB5" w14:paraId="72D19B22" w14:textId="6D9AFEAA" w:rsidTr="00955F94">
        <w:trPr>
          <w:trHeight w:val="243"/>
        </w:trPr>
        <w:tc>
          <w:tcPr>
            <w:tcW w:w="16301" w:type="dxa"/>
            <w:gridSpan w:val="10"/>
            <w:shd w:val="clear" w:color="auto" w:fill="FDE9D9" w:themeFill="accent6" w:themeFillTint="33"/>
          </w:tcPr>
          <w:p w14:paraId="6E28A0CA" w14:textId="70F6514C" w:rsidR="00FE5AB4" w:rsidRPr="003A5AB5" w:rsidRDefault="00FE5AB4" w:rsidP="00E877C4">
            <w:pPr>
              <w:rPr>
                <w:rFonts w:ascii="Arial" w:eastAsia="Arial" w:hAnsi="Arial" w:cs="Arial"/>
                <w:b/>
                <w:bCs/>
                <w:sz w:val="18"/>
                <w:szCs w:val="18"/>
              </w:rPr>
            </w:pPr>
            <w:r w:rsidRPr="003A5AB5">
              <w:rPr>
                <w:rFonts w:ascii="Arial" w:eastAsia="Arial" w:hAnsi="Arial" w:cs="Arial"/>
                <w:b/>
                <w:sz w:val="18"/>
                <w:szCs w:val="18"/>
              </w:rPr>
              <w:t>PÇ-1.</w:t>
            </w:r>
            <w:r w:rsidRPr="003A5AB5">
              <w:rPr>
                <w:rFonts w:ascii="Arial" w:eastAsia="Arial" w:hAnsi="Arial" w:cs="Arial"/>
                <w:sz w:val="18"/>
                <w:szCs w:val="18"/>
              </w:rPr>
              <w:t xml:space="preserve"> Birey, aile ve toplumun sağlık bakımı gereksinimlerinin karşılanmasında hemşirelik rol ve işlevlerini yerine getirebilecek bilgiye sahip olmak.</w:t>
            </w:r>
          </w:p>
        </w:tc>
      </w:tr>
      <w:tr w:rsidR="00EF00E8" w:rsidRPr="003A5AB5" w14:paraId="42A0F091" w14:textId="27AD47EA" w:rsidTr="005A5442">
        <w:trPr>
          <w:trHeight w:val="309"/>
        </w:trPr>
        <w:tc>
          <w:tcPr>
            <w:tcW w:w="5382" w:type="dxa"/>
          </w:tcPr>
          <w:p w14:paraId="6E395100" w14:textId="77777777" w:rsidR="00EF00E8" w:rsidRPr="003A5AB5" w:rsidRDefault="00EF00E8" w:rsidP="00E877C4">
            <w:pPr>
              <w:spacing w:after="0" w:line="240" w:lineRule="auto"/>
              <w:ind w:left="718"/>
              <w:rPr>
                <w:rFonts w:ascii="Arial" w:eastAsia="Arial" w:hAnsi="Arial" w:cs="Arial"/>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r w:rsidRPr="003A5AB5">
              <w:rPr>
                <w:rFonts w:ascii="Arial" w:eastAsia="Arial" w:hAnsi="Arial" w:cs="Arial"/>
                <w:sz w:val="18"/>
                <w:szCs w:val="18"/>
                <w:highlight w:val="magenta"/>
              </w:rPr>
              <w:t>Program</w:t>
            </w:r>
            <w:proofErr w:type="gramEnd"/>
            <w:r w:rsidRPr="003A5AB5">
              <w:rPr>
                <w:rFonts w:ascii="Arial" w:eastAsia="Arial" w:hAnsi="Arial" w:cs="Arial"/>
                <w:sz w:val="18"/>
                <w:szCs w:val="18"/>
                <w:highlight w:val="magenta"/>
              </w:rPr>
              <w:t xml:space="preserve"> Yeterliliklerine Ulaşma Düzeyi Formunda ilgili program çıktısına öğrencilerin %70’inin ulaşması</w:t>
            </w:r>
            <w:r w:rsidRPr="003A5AB5">
              <w:rPr>
                <w:rFonts w:ascii="Arial" w:eastAsia="Arial" w:hAnsi="Arial" w:cs="Arial"/>
                <w:sz w:val="18"/>
                <w:szCs w:val="18"/>
              </w:rPr>
              <w:t xml:space="preserve"> </w:t>
            </w:r>
          </w:p>
        </w:tc>
        <w:tc>
          <w:tcPr>
            <w:tcW w:w="1139" w:type="dxa"/>
            <w:vAlign w:val="center"/>
          </w:tcPr>
          <w:p w14:paraId="27E56244" w14:textId="77777777" w:rsidR="00EF00E8" w:rsidRPr="003A5AB5" w:rsidRDefault="00EF00E8" w:rsidP="00E877C4">
            <w:pPr>
              <w:spacing w:after="0" w:line="240" w:lineRule="auto"/>
              <w:ind w:right="0"/>
              <w:rPr>
                <w:rFonts w:ascii="Arial" w:eastAsia="Arial" w:hAnsi="Arial" w:cs="Arial"/>
                <w:sz w:val="18"/>
                <w:szCs w:val="18"/>
              </w:rPr>
            </w:pPr>
            <w:r w:rsidRPr="003A5AB5">
              <w:rPr>
                <w:rFonts w:ascii="Arial" w:eastAsia="Arial" w:hAnsi="Arial" w:cs="Arial"/>
                <w:sz w:val="18"/>
                <w:szCs w:val="18"/>
              </w:rPr>
              <w:t>%70</w:t>
            </w:r>
          </w:p>
        </w:tc>
        <w:tc>
          <w:tcPr>
            <w:tcW w:w="1134" w:type="dxa"/>
            <w:vAlign w:val="center"/>
          </w:tcPr>
          <w:p w14:paraId="25F78885"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93.5</w:t>
            </w:r>
          </w:p>
        </w:tc>
        <w:tc>
          <w:tcPr>
            <w:tcW w:w="850" w:type="dxa"/>
          </w:tcPr>
          <w:p w14:paraId="243D2A8A"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85.1</w:t>
            </w:r>
          </w:p>
        </w:tc>
        <w:tc>
          <w:tcPr>
            <w:tcW w:w="993" w:type="dxa"/>
          </w:tcPr>
          <w:p w14:paraId="5995A9E7"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86.8</w:t>
            </w:r>
          </w:p>
        </w:tc>
        <w:tc>
          <w:tcPr>
            <w:tcW w:w="845" w:type="dxa"/>
          </w:tcPr>
          <w:p w14:paraId="5DA3DE7B"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97.1</w:t>
            </w:r>
          </w:p>
        </w:tc>
        <w:tc>
          <w:tcPr>
            <w:tcW w:w="1276" w:type="dxa"/>
          </w:tcPr>
          <w:p w14:paraId="729AED2C"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91.3</w:t>
            </w:r>
          </w:p>
        </w:tc>
        <w:tc>
          <w:tcPr>
            <w:tcW w:w="1417" w:type="dxa"/>
          </w:tcPr>
          <w:p w14:paraId="3C899EAE"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96.2</w:t>
            </w:r>
          </w:p>
        </w:tc>
        <w:tc>
          <w:tcPr>
            <w:tcW w:w="1560" w:type="dxa"/>
          </w:tcPr>
          <w:p w14:paraId="0699500F" w14:textId="77777777" w:rsidR="00EF00E8" w:rsidRPr="003A5AB5" w:rsidRDefault="00EF00E8" w:rsidP="00E877C4">
            <w:pPr>
              <w:spacing w:after="0" w:line="240" w:lineRule="auto"/>
              <w:ind w:left="0"/>
              <w:rPr>
                <w:rFonts w:ascii="Arial" w:eastAsia="Arial" w:hAnsi="Arial" w:cs="Arial"/>
                <w:sz w:val="18"/>
                <w:szCs w:val="18"/>
              </w:rPr>
            </w:pPr>
            <w:r w:rsidRPr="003A5AB5">
              <w:rPr>
                <w:rFonts w:ascii="Arial" w:eastAsia="Arial" w:hAnsi="Arial" w:cs="Arial"/>
                <w:sz w:val="18"/>
                <w:szCs w:val="18"/>
              </w:rPr>
              <w:t>95.1</w:t>
            </w:r>
          </w:p>
        </w:tc>
        <w:tc>
          <w:tcPr>
            <w:tcW w:w="1705" w:type="dxa"/>
            <w:shd w:val="clear" w:color="auto" w:fill="DAEEF3" w:themeFill="accent5" w:themeFillTint="33"/>
          </w:tcPr>
          <w:p w14:paraId="3DACB074" w14:textId="3CD5C30E" w:rsidR="00EF00E8" w:rsidRPr="003A5AB5" w:rsidRDefault="00914F40" w:rsidP="00E877C4">
            <w:pPr>
              <w:rPr>
                <w:rFonts w:ascii="Arial" w:eastAsia="Arial" w:hAnsi="Arial" w:cs="Arial"/>
                <w:b/>
                <w:bCs/>
                <w:sz w:val="18"/>
                <w:szCs w:val="18"/>
              </w:rPr>
            </w:pPr>
            <w:r>
              <w:rPr>
                <w:rFonts w:ascii="Arial" w:eastAsia="Arial" w:hAnsi="Arial" w:cs="Arial"/>
                <w:b/>
                <w:bCs/>
                <w:sz w:val="18"/>
                <w:szCs w:val="18"/>
              </w:rPr>
              <w:t>93</w:t>
            </w:r>
            <w:r w:rsidR="00786B97">
              <w:rPr>
                <w:rFonts w:ascii="Arial" w:eastAsia="Arial" w:hAnsi="Arial" w:cs="Arial"/>
                <w:b/>
                <w:bCs/>
                <w:sz w:val="18"/>
                <w:szCs w:val="18"/>
              </w:rPr>
              <w:t>.</w:t>
            </w:r>
            <w:r>
              <w:rPr>
                <w:rFonts w:ascii="Arial" w:eastAsia="Arial" w:hAnsi="Arial" w:cs="Arial"/>
                <w:b/>
                <w:bCs/>
                <w:sz w:val="18"/>
                <w:szCs w:val="18"/>
              </w:rPr>
              <w:t>4</w:t>
            </w:r>
          </w:p>
        </w:tc>
      </w:tr>
      <w:tr w:rsidR="00EF00E8" w:rsidRPr="003A5AB5" w14:paraId="32688C63" w14:textId="24FA20D1" w:rsidTr="00DA3678">
        <w:trPr>
          <w:trHeight w:val="488"/>
        </w:trPr>
        <w:tc>
          <w:tcPr>
            <w:tcW w:w="5382" w:type="dxa"/>
          </w:tcPr>
          <w:p w14:paraId="3339CF75" w14:textId="77777777" w:rsidR="00EF00E8" w:rsidRPr="003A5AB5" w:rsidRDefault="00EF00E8" w:rsidP="00E877C4">
            <w:pPr>
              <w:spacing w:after="0" w:line="240" w:lineRule="auto"/>
              <w:ind w:left="718" w:right="0"/>
              <w:rPr>
                <w:rFonts w:ascii="Arial" w:eastAsia="Arial" w:hAnsi="Arial" w:cs="Arial"/>
                <w:color w:val="FF0000"/>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proofErr w:type="gramEnd"/>
            <w:r w:rsidRPr="003A5AB5">
              <w:rPr>
                <w:rFonts w:ascii="Arial" w:eastAsia="Arial" w:hAnsi="Arial" w:cs="Arial"/>
                <w:sz w:val="18"/>
                <w:szCs w:val="18"/>
              </w:rPr>
              <w:t xml:space="preserve"> Öğrencinin eğitim öğretim müfredatında bulunan ortak zorunlu derslerden ve meslek derslerinden geçme ortalamasının ve sınıf düzeyinde geçme ortalamasının 60’ın üzerinde olma oranı (Sınıf bazında ders geçme kriterleri başarı notu olarak belirlenmiştir)* </w:t>
            </w:r>
            <w:r w:rsidRPr="003A5AB5">
              <w:rPr>
                <w:rFonts w:ascii="Arial" w:eastAsia="Arial" w:hAnsi="Arial" w:cs="Arial"/>
                <w:color w:val="FF0000"/>
                <w:sz w:val="18"/>
                <w:szCs w:val="18"/>
              </w:rPr>
              <w:t>(PÇ1-9 arası tüm program çıktıları için başarım göstergesidir)</w:t>
            </w:r>
          </w:p>
          <w:p w14:paraId="4BD87ABE" w14:textId="77777777" w:rsidR="00EF00E8" w:rsidRPr="003A5AB5" w:rsidRDefault="00EF00E8" w:rsidP="00E877C4">
            <w:pPr>
              <w:spacing w:after="0" w:line="240" w:lineRule="auto"/>
              <w:ind w:left="738"/>
              <w:rPr>
                <w:rFonts w:ascii="Arial" w:eastAsia="Arial" w:hAnsi="Arial" w:cs="Arial"/>
                <w:sz w:val="18"/>
                <w:szCs w:val="18"/>
              </w:rPr>
            </w:pPr>
            <w:r w:rsidRPr="003A5AB5">
              <w:rPr>
                <w:rFonts w:ascii="Arial" w:eastAsia="Arial" w:hAnsi="Arial" w:cs="Arial"/>
                <w:b/>
                <w:sz w:val="18"/>
                <w:szCs w:val="18"/>
              </w:rPr>
              <w:t>1.</w:t>
            </w:r>
            <w:r w:rsidRPr="003A5AB5">
              <w:rPr>
                <w:rFonts w:ascii="Arial" w:eastAsia="Arial" w:hAnsi="Arial" w:cs="Arial"/>
                <w:sz w:val="18"/>
                <w:szCs w:val="18"/>
              </w:rPr>
              <w:t>sınıf</w:t>
            </w:r>
          </w:p>
          <w:p w14:paraId="4AE9B08D" w14:textId="77777777" w:rsidR="00EF00E8" w:rsidRPr="003A5AB5" w:rsidRDefault="00EF00E8" w:rsidP="00E877C4">
            <w:pPr>
              <w:spacing w:after="0" w:line="240" w:lineRule="auto"/>
              <w:ind w:left="738"/>
              <w:rPr>
                <w:rFonts w:ascii="Arial" w:eastAsia="Arial" w:hAnsi="Arial" w:cs="Arial"/>
                <w:sz w:val="18"/>
                <w:szCs w:val="18"/>
              </w:rPr>
            </w:pPr>
            <w:r w:rsidRPr="003A5AB5">
              <w:rPr>
                <w:rFonts w:ascii="Arial" w:eastAsia="Arial" w:hAnsi="Arial" w:cs="Arial"/>
                <w:b/>
                <w:sz w:val="18"/>
                <w:szCs w:val="18"/>
              </w:rPr>
              <w:t>2.</w:t>
            </w:r>
            <w:r w:rsidRPr="003A5AB5">
              <w:rPr>
                <w:rFonts w:ascii="Arial" w:eastAsia="Arial" w:hAnsi="Arial" w:cs="Arial"/>
                <w:sz w:val="18"/>
                <w:szCs w:val="18"/>
              </w:rPr>
              <w:t>sınıf</w:t>
            </w:r>
          </w:p>
          <w:p w14:paraId="0226EFC9" w14:textId="77777777" w:rsidR="00EF00E8" w:rsidRPr="003A5AB5" w:rsidRDefault="00EF00E8" w:rsidP="00E877C4">
            <w:pPr>
              <w:spacing w:after="0" w:line="240" w:lineRule="auto"/>
              <w:ind w:left="738"/>
              <w:rPr>
                <w:rFonts w:ascii="Arial" w:eastAsia="Arial" w:hAnsi="Arial" w:cs="Arial"/>
                <w:sz w:val="18"/>
                <w:szCs w:val="18"/>
              </w:rPr>
            </w:pPr>
            <w:r w:rsidRPr="003A5AB5">
              <w:rPr>
                <w:rFonts w:ascii="Arial" w:eastAsia="Arial" w:hAnsi="Arial" w:cs="Arial"/>
                <w:b/>
                <w:sz w:val="18"/>
                <w:szCs w:val="18"/>
              </w:rPr>
              <w:t>3.</w:t>
            </w:r>
            <w:r w:rsidRPr="003A5AB5">
              <w:rPr>
                <w:rFonts w:ascii="Arial" w:eastAsia="Arial" w:hAnsi="Arial" w:cs="Arial"/>
                <w:sz w:val="18"/>
                <w:szCs w:val="18"/>
              </w:rPr>
              <w:t>sınıf</w:t>
            </w:r>
          </w:p>
          <w:p w14:paraId="2AC9AE57" w14:textId="77777777" w:rsidR="00EF00E8" w:rsidRPr="003A5AB5" w:rsidRDefault="00EF00E8" w:rsidP="00E877C4">
            <w:pPr>
              <w:spacing w:after="0" w:line="240" w:lineRule="auto"/>
              <w:ind w:left="738"/>
              <w:rPr>
                <w:rFonts w:ascii="Arial" w:eastAsia="Arial" w:hAnsi="Arial" w:cs="Arial"/>
                <w:sz w:val="18"/>
                <w:szCs w:val="18"/>
              </w:rPr>
            </w:pPr>
            <w:r w:rsidRPr="003A5AB5">
              <w:rPr>
                <w:rFonts w:ascii="Arial" w:eastAsia="Arial" w:hAnsi="Arial" w:cs="Arial"/>
                <w:b/>
                <w:sz w:val="18"/>
                <w:szCs w:val="18"/>
              </w:rPr>
              <w:t>4.</w:t>
            </w:r>
            <w:r w:rsidRPr="003A5AB5">
              <w:rPr>
                <w:rFonts w:ascii="Arial" w:eastAsia="Arial" w:hAnsi="Arial" w:cs="Arial"/>
                <w:sz w:val="18"/>
                <w:szCs w:val="18"/>
              </w:rPr>
              <w:t>sınıf</w:t>
            </w:r>
          </w:p>
        </w:tc>
        <w:tc>
          <w:tcPr>
            <w:tcW w:w="7654" w:type="dxa"/>
            <w:gridSpan w:val="7"/>
            <w:vAlign w:val="center"/>
          </w:tcPr>
          <w:p w14:paraId="1631FB8E"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168C26B1" w14:textId="77777777" w:rsidR="00EF00E8" w:rsidRPr="003A5AB5" w:rsidRDefault="00EF00E8" w:rsidP="00E877C4">
            <w:pPr>
              <w:spacing w:after="0" w:line="240" w:lineRule="auto"/>
              <w:ind w:left="-38" w:right="334" w:firstLine="38"/>
              <w:jc w:val="left"/>
              <w:rPr>
                <w:rFonts w:ascii="Arial" w:eastAsia="Arial" w:hAnsi="Arial" w:cs="Arial"/>
                <w:sz w:val="18"/>
                <w:szCs w:val="18"/>
              </w:rPr>
            </w:pPr>
          </w:p>
          <w:p w14:paraId="19B51F4F" w14:textId="77777777" w:rsidR="00EF00E8" w:rsidRPr="003A5AB5" w:rsidRDefault="00EF00E8" w:rsidP="00E877C4">
            <w:pPr>
              <w:spacing w:after="0" w:line="240" w:lineRule="auto"/>
              <w:ind w:left="-38" w:right="334" w:firstLine="38"/>
              <w:jc w:val="left"/>
              <w:rPr>
                <w:rFonts w:ascii="Arial" w:eastAsia="Arial" w:hAnsi="Arial" w:cs="Arial"/>
                <w:sz w:val="18"/>
                <w:szCs w:val="18"/>
              </w:rPr>
            </w:pPr>
          </w:p>
          <w:p w14:paraId="547EC65B" w14:textId="77777777" w:rsidR="00EF00E8" w:rsidRPr="003A5AB5" w:rsidRDefault="00EF00E8" w:rsidP="00E877C4">
            <w:pPr>
              <w:spacing w:after="0" w:line="240" w:lineRule="auto"/>
              <w:ind w:left="-38" w:right="334" w:firstLine="38"/>
              <w:jc w:val="left"/>
              <w:rPr>
                <w:rFonts w:ascii="Arial" w:eastAsia="Arial" w:hAnsi="Arial" w:cs="Arial"/>
                <w:sz w:val="18"/>
                <w:szCs w:val="18"/>
              </w:rPr>
            </w:pPr>
          </w:p>
          <w:p w14:paraId="1E8C74CA" w14:textId="77777777" w:rsidR="00EF00E8" w:rsidRPr="003A5AB5" w:rsidRDefault="00EF00E8" w:rsidP="00E877C4">
            <w:pPr>
              <w:spacing w:after="0" w:line="240" w:lineRule="auto"/>
              <w:ind w:left="-38" w:right="334" w:firstLine="38"/>
              <w:jc w:val="left"/>
              <w:rPr>
                <w:rFonts w:ascii="Arial" w:eastAsia="Arial" w:hAnsi="Arial" w:cs="Arial"/>
                <w:sz w:val="18"/>
                <w:szCs w:val="18"/>
              </w:rPr>
            </w:pPr>
          </w:p>
          <w:p w14:paraId="0D693A29" w14:textId="77777777" w:rsidR="00EF00E8" w:rsidRPr="003A5AB5" w:rsidRDefault="00EF00E8" w:rsidP="00E877C4">
            <w:pPr>
              <w:spacing w:after="0" w:line="240" w:lineRule="auto"/>
              <w:ind w:left="-38" w:right="334" w:firstLine="38"/>
              <w:jc w:val="left"/>
              <w:rPr>
                <w:rFonts w:ascii="Arial" w:eastAsia="Arial" w:hAnsi="Arial" w:cs="Arial"/>
                <w:sz w:val="18"/>
                <w:szCs w:val="18"/>
              </w:rPr>
            </w:pPr>
          </w:p>
          <w:p w14:paraId="18E8E308" w14:textId="77777777" w:rsidR="00EF00E8" w:rsidRPr="003A5AB5" w:rsidRDefault="00EF00E8" w:rsidP="00E877C4">
            <w:pPr>
              <w:spacing w:after="0" w:line="240" w:lineRule="auto"/>
              <w:ind w:left="-38" w:right="334" w:firstLine="38"/>
              <w:jc w:val="left"/>
              <w:rPr>
                <w:rFonts w:ascii="Arial" w:eastAsia="Arial" w:hAnsi="Arial" w:cs="Arial"/>
                <w:sz w:val="18"/>
                <w:szCs w:val="18"/>
              </w:rPr>
            </w:pPr>
          </w:p>
          <w:p w14:paraId="395A5CDC" w14:textId="77777777" w:rsidR="00EF00E8" w:rsidRPr="003A5AB5" w:rsidRDefault="00EF00E8" w:rsidP="00E877C4">
            <w:pPr>
              <w:spacing w:after="0" w:line="240" w:lineRule="auto"/>
              <w:ind w:left="-38" w:right="334" w:firstLine="38"/>
              <w:jc w:val="left"/>
              <w:rPr>
                <w:rFonts w:ascii="Arial" w:eastAsia="Arial" w:hAnsi="Arial" w:cs="Arial"/>
                <w:sz w:val="18"/>
                <w:szCs w:val="18"/>
              </w:rPr>
            </w:pPr>
          </w:p>
          <w:p w14:paraId="5AA92B2D" w14:textId="77777777" w:rsidR="00EF00E8" w:rsidRPr="003A5AB5" w:rsidRDefault="00EF00E8" w:rsidP="00E877C4">
            <w:pPr>
              <w:spacing w:after="0" w:line="240" w:lineRule="auto"/>
              <w:ind w:left="-38" w:right="334" w:firstLine="38"/>
              <w:jc w:val="left"/>
              <w:rPr>
                <w:rFonts w:ascii="Arial" w:eastAsia="Arial" w:hAnsi="Arial" w:cs="Arial"/>
                <w:sz w:val="18"/>
                <w:szCs w:val="18"/>
              </w:rPr>
            </w:pPr>
            <w:r w:rsidRPr="003A5AB5">
              <w:rPr>
                <w:rFonts w:ascii="Arial" w:eastAsia="Arial" w:hAnsi="Arial" w:cs="Arial"/>
                <w:sz w:val="18"/>
                <w:szCs w:val="18"/>
              </w:rPr>
              <w:t>74</w:t>
            </w:r>
          </w:p>
          <w:p w14:paraId="26EA5396" w14:textId="77777777" w:rsidR="00EF00E8" w:rsidRPr="003A5AB5" w:rsidRDefault="00EF00E8" w:rsidP="00E877C4">
            <w:pPr>
              <w:spacing w:after="0" w:line="240" w:lineRule="auto"/>
              <w:ind w:left="-38" w:right="334" w:firstLine="38"/>
              <w:jc w:val="left"/>
              <w:rPr>
                <w:rFonts w:ascii="Arial" w:eastAsia="Arial" w:hAnsi="Arial" w:cs="Arial"/>
                <w:sz w:val="18"/>
                <w:szCs w:val="18"/>
              </w:rPr>
            </w:pPr>
            <w:r w:rsidRPr="003A5AB5">
              <w:rPr>
                <w:rFonts w:ascii="Arial" w:eastAsia="Arial" w:hAnsi="Arial" w:cs="Arial"/>
                <w:sz w:val="18"/>
                <w:szCs w:val="18"/>
              </w:rPr>
              <w:t>71</w:t>
            </w:r>
          </w:p>
          <w:p w14:paraId="06956D19" w14:textId="77777777" w:rsidR="00EF00E8" w:rsidRPr="003A5AB5" w:rsidRDefault="00EF00E8" w:rsidP="00E877C4">
            <w:pPr>
              <w:spacing w:after="0" w:line="240" w:lineRule="auto"/>
              <w:ind w:left="-38" w:right="334" w:firstLine="38"/>
              <w:jc w:val="left"/>
              <w:rPr>
                <w:rFonts w:ascii="Arial" w:eastAsia="Arial" w:hAnsi="Arial" w:cs="Arial"/>
                <w:sz w:val="18"/>
                <w:szCs w:val="18"/>
              </w:rPr>
            </w:pPr>
            <w:r w:rsidRPr="003A5AB5">
              <w:rPr>
                <w:rFonts w:ascii="Arial" w:eastAsia="Arial" w:hAnsi="Arial" w:cs="Arial"/>
                <w:sz w:val="18"/>
                <w:szCs w:val="18"/>
              </w:rPr>
              <w:t>70</w:t>
            </w:r>
          </w:p>
          <w:p w14:paraId="2D871620" w14:textId="77777777" w:rsidR="00EF00E8" w:rsidRPr="003A5AB5" w:rsidRDefault="00EF00E8" w:rsidP="00E877C4">
            <w:pPr>
              <w:spacing w:after="0" w:line="240" w:lineRule="auto"/>
              <w:ind w:left="-38" w:right="334" w:firstLine="38"/>
              <w:jc w:val="left"/>
              <w:rPr>
                <w:rFonts w:ascii="Arial" w:eastAsia="Arial" w:hAnsi="Arial" w:cs="Arial"/>
                <w:sz w:val="18"/>
                <w:szCs w:val="18"/>
              </w:rPr>
            </w:pPr>
            <w:r w:rsidRPr="003A5AB5">
              <w:rPr>
                <w:rFonts w:ascii="Arial" w:eastAsia="Arial" w:hAnsi="Arial" w:cs="Arial"/>
                <w:sz w:val="18"/>
                <w:szCs w:val="18"/>
              </w:rPr>
              <w:t>66</w:t>
            </w:r>
          </w:p>
        </w:tc>
        <w:tc>
          <w:tcPr>
            <w:tcW w:w="1705" w:type="dxa"/>
            <w:shd w:val="clear" w:color="auto" w:fill="DAEEF3" w:themeFill="accent5" w:themeFillTint="33"/>
          </w:tcPr>
          <w:p w14:paraId="75A5DC9B" w14:textId="77777777" w:rsidR="00EF00E8" w:rsidRDefault="00EF00E8" w:rsidP="00E877C4">
            <w:pPr>
              <w:ind w:left="-38" w:right="334" w:firstLine="38"/>
              <w:rPr>
                <w:rFonts w:ascii="Arial" w:eastAsia="Arial" w:hAnsi="Arial" w:cs="Arial"/>
                <w:b/>
                <w:bCs/>
                <w:sz w:val="18"/>
                <w:szCs w:val="18"/>
              </w:rPr>
            </w:pPr>
          </w:p>
          <w:p w14:paraId="4A5551C2" w14:textId="77777777" w:rsidR="003C3AA5" w:rsidRDefault="003C3AA5" w:rsidP="00E877C4">
            <w:pPr>
              <w:ind w:left="-38" w:right="334" w:firstLine="38"/>
              <w:rPr>
                <w:rFonts w:ascii="Arial" w:eastAsia="Arial" w:hAnsi="Arial" w:cs="Arial"/>
                <w:b/>
                <w:bCs/>
                <w:sz w:val="18"/>
                <w:szCs w:val="18"/>
              </w:rPr>
            </w:pPr>
          </w:p>
          <w:p w14:paraId="7CB7B7FD" w14:textId="5DBBFC90" w:rsidR="003C3AA5" w:rsidRDefault="003C3AA5" w:rsidP="00E877C4">
            <w:pPr>
              <w:ind w:left="-38" w:right="334" w:firstLine="38"/>
              <w:rPr>
                <w:rFonts w:ascii="Arial" w:eastAsia="Arial" w:hAnsi="Arial" w:cs="Arial"/>
                <w:b/>
                <w:bCs/>
                <w:sz w:val="18"/>
                <w:szCs w:val="18"/>
              </w:rPr>
            </w:pPr>
          </w:p>
          <w:p w14:paraId="78501C63" w14:textId="77777777" w:rsidR="0016539E" w:rsidRDefault="0016539E" w:rsidP="0016539E">
            <w:pPr>
              <w:ind w:left="0" w:right="334"/>
              <w:rPr>
                <w:rFonts w:ascii="Arial" w:eastAsia="Arial" w:hAnsi="Arial" w:cs="Arial"/>
                <w:b/>
                <w:bCs/>
                <w:sz w:val="18"/>
                <w:szCs w:val="18"/>
              </w:rPr>
            </w:pPr>
          </w:p>
          <w:p w14:paraId="6B4E7BCF" w14:textId="5B9A3DD7" w:rsidR="003C3AA5" w:rsidRPr="0016539E" w:rsidRDefault="003C3AA5" w:rsidP="00E877C4">
            <w:pPr>
              <w:ind w:left="-38" w:right="334" w:firstLine="38"/>
              <w:rPr>
                <w:sz w:val="16"/>
                <w:szCs w:val="16"/>
              </w:rPr>
            </w:pPr>
            <w:r w:rsidRPr="0016539E">
              <w:rPr>
                <w:sz w:val="16"/>
                <w:szCs w:val="16"/>
              </w:rPr>
              <w:t>6</w:t>
            </w:r>
            <w:r w:rsidR="008E24D8">
              <w:rPr>
                <w:sz w:val="16"/>
                <w:szCs w:val="16"/>
              </w:rPr>
              <w:t>7</w:t>
            </w:r>
          </w:p>
          <w:p w14:paraId="1AB9895F" w14:textId="09B9B121" w:rsidR="003C3AA5" w:rsidRPr="0016539E" w:rsidRDefault="0016539E" w:rsidP="00E877C4">
            <w:pPr>
              <w:ind w:left="-38" w:right="334" w:firstLine="38"/>
              <w:rPr>
                <w:sz w:val="16"/>
                <w:szCs w:val="16"/>
              </w:rPr>
            </w:pPr>
            <w:r w:rsidRPr="0016539E">
              <w:rPr>
                <w:sz w:val="16"/>
                <w:szCs w:val="16"/>
              </w:rPr>
              <w:t>6</w:t>
            </w:r>
            <w:r w:rsidR="008E24D8">
              <w:rPr>
                <w:sz w:val="16"/>
                <w:szCs w:val="16"/>
              </w:rPr>
              <w:t>9</w:t>
            </w:r>
          </w:p>
          <w:p w14:paraId="2631D709" w14:textId="77777777" w:rsidR="0016539E" w:rsidRPr="0016539E" w:rsidRDefault="0016539E" w:rsidP="00E877C4">
            <w:pPr>
              <w:ind w:left="-38" w:right="334" w:firstLine="38"/>
              <w:rPr>
                <w:sz w:val="16"/>
                <w:szCs w:val="16"/>
              </w:rPr>
            </w:pPr>
            <w:r w:rsidRPr="0016539E">
              <w:rPr>
                <w:sz w:val="16"/>
                <w:szCs w:val="16"/>
              </w:rPr>
              <w:t>72</w:t>
            </w:r>
          </w:p>
          <w:p w14:paraId="5F45927A" w14:textId="77777777" w:rsidR="0016539E" w:rsidRPr="0016539E" w:rsidRDefault="0016539E" w:rsidP="0016539E">
            <w:pPr>
              <w:rPr>
                <w:rFonts w:ascii="Times New Roman" w:eastAsia="Times New Roman" w:hAnsi="Times New Roman" w:cs="Times New Roman"/>
                <w:sz w:val="16"/>
                <w:szCs w:val="16"/>
                <w:lang w:val="en-US"/>
              </w:rPr>
            </w:pPr>
            <w:r w:rsidRPr="0016539E">
              <w:rPr>
                <w:rStyle w:val="Gl"/>
                <w:b w:val="0"/>
                <w:bCs w:val="0"/>
                <w:sz w:val="16"/>
                <w:szCs w:val="16"/>
              </w:rPr>
              <w:t>65</w:t>
            </w:r>
          </w:p>
          <w:p w14:paraId="2AC9C120" w14:textId="72F46E21" w:rsidR="0016539E" w:rsidRPr="003A5AB5" w:rsidRDefault="0016539E" w:rsidP="0016539E">
            <w:pPr>
              <w:ind w:left="0" w:right="334"/>
              <w:rPr>
                <w:rFonts w:ascii="Arial" w:eastAsia="Arial" w:hAnsi="Arial" w:cs="Arial"/>
                <w:b/>
                <w:bCs/>
                <w:sz w:val="18"/>
                <w:szCs w:val="18"/>
              </w:rPr>
            </w:pPr>
          </w:p>
        </w:tc>
      </w:tr>
      <w:tr w:rsidR="00FE5AB4" w:rsidRPr="003A5AB5" w14:paraId="46BD59FC" w14:textId="1902C23E" w:rsidTr="00963E93">
        <w:trPr>
          <w:trHeight w:val="70"/>
        </w:trPr>
        <w:tc>
          <w:tcPr>
            <w:tcW w:w="16301" w:type="dxa"/>
            <w:gridSpan w:val="10"/>
            <w:shd w:val="clear" w:color="auto" w:fill="FDE9D9" w:themeFill="accent6" w:themeFillTint="33"/>
          </w:tcPr>
          <w:p w14:paraId="19E2814B" w14:textId="46AC5154" w:rsidR="00FE5AB4" w:rsidRPr="003A5AB5" w:rsidRDefault="00FE5AB4" w:rsidP="00E877C4">
            <w:pPr>
              <w:rPr>
                <w:rFonts w:ascii="Arial" w:eastAsia="Arial" w:hAnsi="Arial" w:cs="Arial"/>
                <w:b/>
                <w:bCs/>
                <w:sz w:val="18"/>
                <w:szCs w:val="18"/>
              </w:rPr>
            </w:pPr>
            <w:r w:rsidRPr="003A5AB5">
              <w:rPr>
                <w:rFonts w:ascii="Arial" w:eastAsia="Arial" w:hAnsi="Arial" w:cs="Arial"/>
                <w:b/>
                <w:sz w:val="18"/>
                <w:szCs w:val="18"/>
              </w:rPr>
              <w:t>PÇ-2.</w:t>
            </w:r>
            <w:r w:rsidRPr="003A5AB5">
              <w:rPr>
                <w:rFonts w:ascii="Arial" w:eastAsia="Arial" w:hAnsi="Arial" w:cs="Arial"/>
                <w:sz w:val="18"/>
                <w:szCs w:val="18"/>
              </w:rPr>
              <w:t xml:space="preserve"> Hemşireliğin temel </w:t>
            </w:r>
            <w:proofErr w:type="spellStart"/>
            <w:r w:rsidRPr="003A5AB5">
              <w:rPr>
                <w:rFonts w:ascii="Arial" w:eastAsia="Arial" w:hAnsi="Arial" w:cs="Arial"/>
                <w:sz w:val="18"/>
                <w:szCs w:val="18"/>
              </w:rPr>
              <w:t>psikomotor</w:t>
            </w:r>
            <w:proofErr w:type="spellEnd"/>
            <w:r w:rsidRPr="003A5AB5">
              <w:rPr>
                <w:rFonts w:ascii="Arial" w:eastAsia="Arial" w:hAnsi="Arial" w:cs="Arial"/>
                <w:sz w:val="18"/>
                <w:szCs w:val="18"/>
              </w:rPr>
              <w:t xml:space="preserve"> becerilerine sahip olmak.</w:t>
            </w:r>
          </w:p>
        </w:tc>
      </w:tr>
      <w:tr w:rsidR="00EF00E8" w:rsidRPr="003A5AB5" w14:paraId="514543E6" w14:textId="2186D9A3" w:rsidTr="00DA3678">
        <w:trPr>
          <w:trHeight w:val="488"/>
        </w:trPr>
        <w:tc>
          <w:tcPr>
            <w:tcW w:w="5382" w:type="dxa"/>
          </w:tcPr>
          <w:p w14:paraId="6931E68C" w14:textId="77777777" w:rsidR="00EF00E8" w:rsidRPr="003A5AB5" w:rsidRDefault="00EF00E8" w:rsidP="00E877C4">
            <w:pPr>
              <w:spacing w:after="0" w:line="240" w:lineRule="auto"/>
              <w:ind w:left="718" w:right="0"/>
              <w:rPr>
                <w:rFonts w:ascii="Arial" w:eastAsia="Arial" w:hAnsi="Arial" w:cs="Arial"/>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r w:rsidRPr="003A5AB5">
              <w:rPr>
                <w:rFonts w:ascii="Arial" w:eastAsia="Arial" w:hAnsi="Arial" w:cs="Arial"/>
                <w:sz w:val="18"/>
                <w:szCs w:val="18"/>
                <w:highlight w:val="magenta"/>
              </w:rPr>
              <w:t>Program</w:t>
            </w:r>
            <w:proofErr w:type="gramEnd"/>
            <w:r w:rsidRPr="003A5AB5">
              <w:rPr>
                <w:rFonts w:ascii="Arial" w:eastAsia="Arial" w:hAnsi="Arial" w:cs="Arial"/>
                <w:sz w:val="18"/>
                <w:szCs w:val="18"/>
                <w:highlight w:val="magenta"/>
              </w:rPr>
              <w:t xml:space="preserve"> Yeterliliklerine Ulaşma Düzeyi Formunda ilgili program çıktısına öğrencilerin %70’inin ulaşması</w:t>
            </w:r>
            <w:r w:rsidRPr="003A5AB5">
              <w:rPr>
                <w:rFonts w:ascii="Arial" w:eastAsia="Arial" w:hAnsi="Arial" w:cs="Arial"/>
                <w:sz w:val="18"/>
                <w:szCs w:val="18"/>
              </w:rPr>
              <w:t xml:space="preserve"> </w:t>
            </w:r>
          </w:p>
        </w:tc>
        <w:tc>
          <w:tcPr>
            <w:tcW w:w="1139" w:type="dxa"/>
            <w:vAlign w:val="center"/>
          </w:tcPr>
          <w:p w14:paraId="3A666612" w14:textId="77777777" w:rsidR="00EF00E8" w:rsidRPr="003A5AB5" w:rsidRDefault="00EF00E8" w:rsidP="00E877C4">
            <w:pPr>
              <w:spacing w:after="0" w:line="240" w:lineRule="auto"/>
              <w:ind w:right="0"/>
              <w:rPr>
                <w:rFonts w:ascii="Arial" w:eastAsia="Arial" w:hAnsi="Arial" w:cs="Arial"/>
                <w:sz w:val="18"/>
                <w:szCs w:val="18"/>
              </w:rPr>
            </w:pPr>
            <w:r w:rsidRPr="003A5AB5">
              <w:rPr>
                <w:rFonts w:ascii="Arial" w:eastAsia="Arial" w:hAnsi="Arial" w:cs="Arial"/>
                <w:sz w:val="18"/>
                <w:szCs w:val="18"/>
              </w:rPr>
              <w:t>%70</w:t>
            </w:r>
          </w:p>
        </w:tc>
        <w:tc>
          <w:tcPr>
            <w:tcW w:w="1134" w:type="dxa"/>
            <w:vAlign w:val="center"/>
          </w:tcPr>
          <w:p w14:paraId="056698E2"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85.4</w:t>
            </w:r>
          </w:p>
        </w:tc>
        <w:tc>
          <w:tcPr>
            <w:tcW w:w="850" w:type="dxa"/>
          </w:tcPr>
          <w:p w14:paraId="4C03CF7F"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79.3</w:t>
            </w:r>
          </w:p>
        </w:tc>
        <w:tc>
          <w:tcPr>
            <w:tcW w:w="993" w:type="dxa"/>
          </w:tcPr>
          <w:p w14:paraId="493C1A38"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76.1</w:t>
            </w:r>
          </w:p>
        </w:tc>
        <w:tc>
          <w:tcPr>
            <w:tcW w:w="845" w:type="dxa"/>
          </w:tcPr>
          <w:p w14:paraId="21C6C371"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92.4</w:t>
            </w:r>
          </w:p>
        </w:tc>
        <w:tc>
          <w:tcPr>
            <w:tcW w:w="1276" w:type="dxa"/>
          </w:tcPr>
          <w:p w14:paraId="61448B82"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94.6</w:t>
            </w:r>
          </w:p>
        </w:tc>
        <w:tc>
          <w:tcPr>
            <w:tcW w:w="1417" w:type="dxa"/>
          </w:tcPr>
          <w:p w14:paraId="1DA8E2AE"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95.2</w:t>
            </w:r>
          </w:p>
        </w:tc>
        <w:tc>
          <w:tcPr>
            <w:tcW w:w="1560" w:type="dxa"/>
          </w:tcPr>
          <w:p w14:paraId="730CE8A0"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93.0</w:t>
            </w:r>
          </w:p>
        </w:tc>
        <w:tc>
          <w:tcPr>
            <w:tcW w:w="1705" w:type="dxa"/>
            <w:shd w:val="clear" w:color="auto" w:fill="DAEEF3" w:themeFill="accent5" w:themeFillTint="33"/>
          </w:tcPr>
          <w:p w14:paraId="4D580F51" w14:textId="1205A96F" w:rsidR="00EF00E8" w:rsidRPr="003A5AB5" w:rsidRDefault="00273E87" w:rsidP="00E877C4">
            <w:pPr>
              <w:rPr>
                <w:rFonts w:ascii="Arial" w:eastAsia="Arial" w:hAnsi="Arial" w:cs="Arial"/>
                <w:b/>
                <w:bCs/>
                <w:sz w:val="18"/>
                <w:szCs w:val="18"/>
              </w:rPr>
            </w:pPr>
            <w:r>
              <w:rPr>
                <w:rFonts w:ascii="Arial" w:eastAsia="Arial" w:hAnsi="Arial" w:cs="Arial"/>
                <w:b/>
                <w:bCs/>
                <w:sz w:val="18"/>
                <w:szCs w:val="18"/>
              </w:rPr>
              <w:t>92</w:t>
            </w:r>
            <w:r w:rsidR="00786B97">
              <w:rPr>
                <w:rFonts w:ascii="Arial" w:eastAsia="Arial" w:hAnsi="Arial" w:cs="Arial"/>
                <w:b/>
                <w:bCs/>
                <w:sz w:val="18"/>
                <w:szCs w:val="18"/>
              </w:rPr>
              <w:t>.</w:t>
            </w:r>
            <w:r>
              <w:rPr>
                <w:rFonts w:ascii="Arial" w:eastAsia="Arial" w:hAnsi="Arial" w:cs="Arial"/>
                <w:b/>
                <w:bCs/>
                <w:sz w:val="18"/>
                <w:szCs w:val="18"/>
              </w:rPr>
              <w:t>4</w:t>
            </w:r>
          </w:p>
        </w:tc>
      </w:tr>
      <w:tr w:rsidR="00EF00E8" w:rsidRPr="003A5AB5" w14:paraId="50AE69AD" w14:textId="46506CBE" w:rsidTr="00FE5AB4">
        <w:trPr>
          <w:trHeight w:val="534"/>
        </w:trPr>
        <w:tc>
          <w:tcPr>
            <w:tcW w:w="5382" w:type="dxa"/>
          </w:tcPr>
          <w:p w14:paraId="694ABF78" w14:textId="77777777" w:rsidR="00EF00E8" w:rsidRPr="003A5AB5" w:rsidRDefault="00EF00E8" w:rsidP="00E877C4">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w:t>
            </w:r>
            <w:r w:rsidRPr="003A5AB5">
              <w:rPr>
                <w:rFonts w:ascii="Arial" w:eastAsia="Arial" w:hAnsi="Arial" w:cs="Arial"/>
                <w:b/>
                <w:bCs/>
                <w:sz w:val="18"/>
                <w:szCs w:val="18"/>
                <w:highlight w:val="green"/>
              </w:rPr>
              <w:t>öğrencinin beceri karnesindeki hemşirelik becerilerinin en az %70’ini</w:t>
            </w:r>
            <w:r w:rsidRPr="003A5AB5">
              <w:rPr>
                <w:rFonts w:ascii="Arial" w:eastAsia="Arial" w:hAnsi="Arial" w:cs="Arial"/>
                <w:sz w:val="18"/>
                <w:szCs w:val="18"/>
              </w:rPr>
              <w:t xml:space="preserve"> gerçekleştirme oranı</w:t>
            </w:r>
          </w:p>
        </w:tc>
        <w:tc>
          <w:tcPr>
            <w:tcW w:w="1139" w:type="dxa"/>
            <w:vAlign w:val="center"/>
          </w:tcPr>
          <w:p w14:paraId="73A05487" w14:textId="77777777" w:rsidR="00EF00E8" w:rsidRPr="003A5AB5" w:rsidRDefault="00EF00E8" w:rsidP="00E877C4">
            <w:pPr>
              <w:spacing w:after="0" w:line="240" w:lineRule="auto"/>
              <w:ind w:right="0"/>
              <w:rPr>
                <w:rFonts w:ascii="Arial" w:eastAsia="Arial" w:hAnsi="Arial" w:cs="Arial"/>
                <w:sz w:val="18"/>
                <w:szCs w:val="18"/>
              </w:rPr>
            </w:pPr>
            <w:r w:rsidRPr="003A5AB5">
              <w:rPr>
                <w:rFonts w:ascii="Arial" w:eastAsia="Arial" w:hAnsi="Arial" w:cs="Arial"/>
                <w:sz w:val="18"/>
                <w:szCs w:val="18"/>
              </w:rPr>
              <w:t>%100</w:t>
            </w:r>
          </w:p>
        </w:tc>
        <w:tc>
          <w:tcPr>
            <w:tcW w:w="6515" w:type="dxa"/>
            <w:gridSpan w:val="6"/>
            <w:vAlign w:val="center"/>
          </w:tcPr>
          <w:p w14:paraId="68D7BB7F"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3740EC1A"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98.7</w:t>
            </w:r>
          </w:p>
        </w:tc>
        <w:tc>
          <w:tcPr>
            <w:tcW w:w="1705" w:type="dxa"/>
            <w:shd w:val="clear" w:color="auto" w:fill="DAEEF3" w:themeFill="accent5" w:themeFillTint="33"/>
          </w:tcPr>
          <w:p w14:paraId="16689875" w14:textId="72345813" w:rsidR="00EF00E8" w:rsidRPr="003A5AB5" w:rsidRDefault="007529EC" w:rsidP="00E877C4">
            <w:pPr>
              <w:rPr>
                <w:rFonts w:ascii="Arial" w:eastAsia="Arial" w:hAnsi="Arial" w:cs="Arial"/>
                <w:b/>
                <w:bCs/>
                <w:sz w:val="18"/>
                <w:szCs w:val="18"/>
              </w:rPr>
            </w:pPr>
            <w:r w:rsidRPr="003A5AB5">
              <w:rPr>
                <w:rFonts w:ascii="Arial" w:hAnsi="Arial" w:cs="Arial"/>
                <w:b/>
                <w:bCs/>
                <w:sz w:val="18"/>
                <w:szCs w:val="18"/>
              </w:rPr>
              <w:t>95.5</w:t>
            </w:r>
          </w:p>
        </w:tc>
      </w:tr>
      <w:tr w:rsidR="00FE5AB4" w:rsidRPr="003A5AB5" w14:paraId="2DAC09E3" w14:textId="45AD7567" w:rsidTr="00F25F5B">
        <w:trPr>
          <w:trHeight w:val="238"/>
        </w:trPr>
        <w:tc>
          <w:tcPr>
            <w:tcW w:w="16301" w:type="dxa"/>
            <w:gridSpan w:val="10"/>
            <w:shd w:val="clear" w:color="auto" w:fill="FDE9D9" w:themeFill="accent6" w:themeFillTint="33"/>
          </w:tcPr>
          <w:p w14:paraId="2A7DD366" w14:textId="7E38FCB9" w:rsidR="00FE5AB4" w:rsidRPr="003A5AB5" w:rsidRDefault="00FE5AB4" w:rsidP="00E877C4">
            <w:pPr>
              <w:rPr>
                <w:rFonts w:ascii="Arial" w:eastAsia="Arial" w:hAnsi="Arial" w:cs="Arial"/>
                <w:b/>
                <w:bCs/>
                <w:sz w:val="18"/>
                <w:szCs w:val="18"/>
              </w:rPr>
            </w:pPr>
            <w:r w:rsidRPr="003A5AB5">
              <w:rPr>
                <w:rFonts w:ascii="Arial" w:eastAsia="Arial" w:hAnsi="Arial" w:cs="Arial"/>
                <w:b/>
                <w:sz w:val="18"/>
                <w:szCs w:val="18"/>
              </w:rPr>
              <w:t>PÇ-3.</w:t>
            </w:r>
            <w:r w:rsidRPr="003A5AB5">
              <w:rPr>
                <w:rFonts w:ascii="Arial" w:eastAsia="Arial" w:hAnsi="Arial" w:cs="Arial"/>
                <w:sz w:val="18"/>
                <w:szCs w:val="18"/>
              </w:rPr>
              <w:t xml:space="preserve"> Temel iletişim becerilerine sahip olmak.</w:t>
            </w:r>
          </w:p>
        </w:tc>
      </w:tr>
      <w:tr w:rsidR="00EF00E8" w:rsidRPr="003A5AB5" w14:paraId="43DBB490" w14:textId="3823C7DF" w:rsidTr="00DA3678">
        <w:trPr>
          <w:trHeight w:val="488"/>
        </w:trPr>
        <w:tc>
          <w:tcPr>
            <w:tcW w:w="5382" w:type="dxa"/>
          </w:tcPr>
          <w:p w14:paraId="3C040C60" w14:textId="77777777" w:rsidR="00EF00E8" w:rsidRPr="003A5AB5" w:rsidRDefault="00EF00E8" w:rsidP="00E877C4">
            <w:pPr>
              <w:spacing w:after="0" w:line="240" w:lineRule="auto"/>
              <w:ind w:left="718"/>
              <w:rPr>
                <w:rFonts w:ascii="Arial" w:eastAsia="Arial" w:hAnsi="Arial" w:cs="Arial"/>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r w:rsidRPr="003A5AB5">
              <w:rPr>
                <w:rFonts w:ascii="Arial" w:eastAsia="Arial" w:hAnsi="Arial" w:cs="Arial"/>
                <w:sz w:val="18"/>
                <w:szCs w:val="18"/>
                <w:highlight w:val="magenta"/>
              </w:rPr>
              <w:t>Program</w:t>
            </w:r>
            <w:proofErr w:type="gramEnd"/>
            <w:r w:rsidRPr="003A5AB5">
              <w:rPr>
                <w:rFonts w:ascii="Arial" w:eastAsia="Arial" w:hAnsi="Arial" w:cs="Arial"/>
                <w:sz w:val="18"/>
                <w:szCs w:val="18"/>
                <w:highlight w:val="magenta"/>
              </w:rPr>
              <w:t xml:space="preserve"> Yeterliliklerine Ulaşma Düzeyi Formunda ilgili program çıktısına öğrencilerin %70’inin ulaşması</w:t>
            </w:r>
            <w:r w:rsidRPr="003A5AB5">
              <w:rPr>
                <w:rFonts w:ascii="Arial" w:eastAsia="Arial" w:hAnsi="Arial" w:cs="Arial"/>
                <w:sz w:val="18"/>
                <w:szCs w:val="18"/>
              </w:rPr>
              <w:t xml:space="preserve"> </w:t>
            </w:r>
          </w:p>
        </w:tc>
        <w:tc>
          <w:tcPr>
            <w:tcW w:w="1139" w:type="dxa"/>
            <w:vAlign w:val="center"/>
          </w:tcPr>
          <w:p w14:paraId="025BA096" w14:textId="77777777" w:rsidR="00EF00E8" w:rsidRPr="003A5AB5" w:rsidRDefault="00EF00E8" w:rsidP="00E877C4">
            <w:pPr>
              <w:spacing w:after="0" w:line="240" w:lineRule="auto"/>
              <w:ind w:right="0"/>
              <w:rPr>
                <w:rFonts w:ascii="Arial" w:eastAsia="Arial" w:hAnsi="Arial" w:cs="Arial"/>
                <w:sz w:val="18"/>
                <w:szCs w:val="18"/>
              </w:rPr>
            </w:pPr>
            <w:r w:rsidRPr="003A5AB5">
              <w:rPr>
                <w:rFonts w:ascii="Arial" w:eastAsia="Arial" w:hAnsi="Arial" w:cs="Arial"/>
                <w:sz w:val="18"/>
                <w:szCs w:val="18"/>
              </w:rPr>
              <w:t>%70</w:t>
            </w:r>
          </w:p>
        </w:tc>
        <w:tc>
          <w:tcPr>
            <w:tcW w:w="1134" w:type="dxa"/>
            <w:vAlign w:val="center"/>
          </w:tcPr>
          <w:p w14:paraId="102C4894"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92.7</w:t>
            </w:r>
          </w:p>
        </w:tc>
        <w:tc>
          <w:tcPr>
            <w:tcW w:w="850" w:type="dxa"/>
          </w:tcPr>
          <w:p w14:paraId="0DE8FE15"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88.4</w:t>
            </w:r>
          </w:p>
        </w:tc>
        <w:tc>
          <w:tcPr>
            <w:tcW w:w="993" w:type="dxa"/>
          </w:tcPr>
          <w:p w14:paraId="3E682B78"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88.9</w:t>
            </w:r>
          </w:p>
        </w:tc>
        <w:tc>
          <w:tcPr>
            <w:tcW w:w="845" w:type="dxa"/>
          </w:tcPr>
          <w:p w14:paraId="3D586B24"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96.6</w:t>
            </w:r>
          </w:p>
        </w:tc>
        <w:tc>
          <w:tcPr>
            <w:tcW w:w="1276" w:type="dxa"/>
          </w:tcPr>
          <w:p w14:paraId="04132809"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94.6</w:t>
            </w:r>
          </w:p>
        </w:tc>
        <w:tc>
          <w:tcPr>
            <w:tcW w:w="1417" w:type="dxa"/>
          </w:tcPr>
          <w:p w14:paraId="6DF3A095"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93.2</w:t>
            </w:r>
          </w:p>
        </w:tc>
        <w:tc>
          <w:tcPr>
            <w:tcW w:w="1560" w:type="dxa"/>
          </w:tcPr>
          <w:p w14:paraId="366460A0" w14:textId="77777777" w:rsidR="00EF00E8" w:rsidRPr="003A5AB5" w:rsidRDefault="00EF00E8" w:rsidP="00E877C4">
            <w:pPr>
              <w:spacing w:after="0" w:line="240" w:lineRule="auto"/>
              <w:rPr>
                <w:rFonts w:ascii="Arial" w:eastAsia="Arial" w:hAnsi="Arial" w:cs="Arial"/>
                <w:sz w:val="18"/>
                <w:szCs w:val="18"/>
              </w:rPr>
            </w:pPr>
            <w:r w:rsidRPr="003A5AB5">
              <w:rPr>
                <w:rFonts w:ascii="Arial" w:eastAsia="Arial" w:hAnsi="Arial" w:cs="Arial"/>
                <w:sz w:val="18"/>
                <w:szCs w:val="18"/>
              </w:rPr>
              <w:t>95.4</w:t>
            </w:r>
          </w:p>
        </w:tc>
        <w:tc>
          <w:tcPr>
            <w:tcW w:w="1705" w:type="dxa"/>
            <w:shd w:val="clear" w:color="auto" w:fill="DAEEF3" w:themeFill="accent5" w:themeFillTint="33"/>
          </w:tcPr>
          <w:p w14:paraId="4FB78B5B" w14:textId="41AD414E" w:rsidR="00EF00E8" w:rsidRPr="003A5AB5" w:rsidRDefault="00A76C18" w:rsidP="00E877C4">
            <w:pPr>
              <w:rPr>
                <w:rFonts w:ascii="Arial" w:eastAsia="Arial" w:hAnsi="Arial" w:cs="Arial"/>
                <w:b/>
                <w:bCs/>
                <w:sz w:val="18"/>
                <w:szCs w:val="18"/>
              </w:rPr>
            </w:pPr>
            <w:r>
              <w:rPr>
                <w:rFonts w:ascii="Arial" w:eastAsia="Arial" w:hAnsi="Arial" w:cs="Arial"/>
                <w:b/>
                <w:bCs/>
                <w:sz w:val="18"/>
                <w:szCs w:val="18"/>
              </w:rPr>
              <w:t>96</w:t>
            </w:r>
            <w:r w:rsidR="00786B97">
              <w:rPr>
                <w:rFonts w:ascii="Arial" w:eastAsia="Arial" w:hAnsi="Arial" w:cs="Arial"/>
                <w:b/>
                <w:bCs/>
                <w:sz w:val="18"/>
                <w:szCs w:val="18"/>
              </w:rPr>
              <w:t>.</w:t>
            </w:r>
            <w:r>
              <w:rPr>
                <w:rFonts w:ascii="Arial" w:eastAsia="Arial" w:hAnsi="Arial" w:cs="Arial"/>
                <w:b/>
                <w:bCs/>
                <w:sz w:val="18"/>
                <w:szCs w:val="18"/>
              </w:rPr>
              <w:t>8</w:t>
            </w:r>
          </w:p>
        </w:tc>
      </w:tr>
      <w:tr w:rsidR="007529EC" w:rsidRPr="003A5AB5" w14:paraId="53FF0BEC" w14:textId="4F69F7A0" w:rsidTr="00DA3678">
        <w:trPr>
          <w:trHeight w:val="488"/>
        </w:trPr>
        <w:tc>
          <w:tcPr>
            <w:tcW w:w="5382" w:type="dxa"/>
          </w:tcPr>
          <w:p w14:paraId="5EAADB5E" w14:textId="77777777" w:rsidR="007529EC" w:rsidRPr="003A5AB5" w:rsidRDefault="007529EC" w:rsidP="007529EC">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w:t>
            </w:r>
            <w:r w:rsidRPr="003A5AB5">
              <w:rPr>
                <w:rFonts w:ascii="Arial" w:eastAsia="Arial" w:hAnsi="Arial" w:cs="Arial"/>
                <w:b/>
                <w:bCs/>
                <w:sz w:val="18"/>
                <w:szCs w:val="18"/>
                <w:highlight w:val="green"/>
              </w:rPr>
              <w:t>beceri karnesindeki hemşirelik becerilerinin en az %70’ini</w:t>
            </w:r>
            <w:r w:rsidRPr="003A5AB5">
              <w:rPr>
                <w:rFonts w:ascii="Arial" w:eastAsia="Arial" w:hAnsi="Arial" w:cs="Arial"/>
                <w:sz w:val="18"/>
                <w:szCs w:val="18"/>
              </w:rPr>
              <w:t xml:space="preserve"> gerçekleştirme oranı</w:t>
            </w:r>
          </w:p>
        </w:tc>
        <w:tc>
          <w:tcPr>
            <w:tcW w:w="1139" w:type="dxa"/>
            <w:vAlign w:val="center"/>
          </w:tcPr>
          <w:p w14:paraId="5BAE83EE"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%100</w:t>
            </w:r>
          </w:p>
        </w:tc>
        <w:tc>
          <w:tcPr>
            <w:tcW w:w="6515" w:type="dxa"/>
            <w:gridSpan w:val="6"/>
          </w:tcPr>
          <w:p w14:paraId="5108390C"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4381574D"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98.7</w:t>
            </w:r>
          </w:p>
        </w:tc>
        <w:tc>
          <w:tcPr>
            <w:tcW w:w="1705" w:type="dxa"/>
            <w:shd w:val="clear" w:color="auto" w:fill="DAEEF3" w:themeFill="accent5" w:themeFillTint="33"/>
          </w:tcPr>
          <w:p w14:paraId="2F4D9F99" w14:textId="3248C550" w:rsidR="007529EC" w:rsidRPr="003A5AB5" w:rsidRDefault="007529EC" w:rsidP="007529EC">
            <w:pPr>
              <w:rPr>
                <w:rFonts w:ascii="Arial" w:eastAsia="Arial" w:hAnsi="Arial" w:cs="Arial"/>
                <w:b/>
                <w:bCs/>
                <w:sz w:val="18"/>
                <w:szCs w:val="18"/>
              </w:rPr>
            </w:pPr>
            <w:r w:rsidRPr="003A5AB5">
              <w:rPr>
                <w:rFonts w:ascii="Arial" w:hAnsi="Arial" w:cs="Arial"/>
                <w:b/>
                <w:bCs/>
                <w:sz w:val="18"/>
                <w:szCs w:val="18"/>
              </w:rPr>
              <w:t>95.5</w:t>
            </w:r>
          </w:p>
        </w:tc>
      </w:tr>
      <w:tr w:rsidR="00FE5AB4" w:rsidRPr="003A5AB5" w14:paraId="1A7C910E" w14:textId="4FF08EB1" w:rsidTr="002C40ED">
        <w:trPr>
          <w:trHeight w:val="70"/>
        </w:trPr>
        <w:tc>
          <w:tcPr>
            <w:tcW w:w="16301" w:type="dxa"/>
            <w:gridSpan w:val="10"/>
            <w:shd w:val="clear" w:color="auto" w:fill="FDE9D9" w:themeFill="accent6" w:themeFillTint="33"/>
          </w:tcPr>
          <w:p w14:paraId="5A9EFB89" w14:textId="7F168CE2" w:rsidR="00FE5AB4" w:rsidRPr="003A5AB5" w:rsidRDefault="00FE5AB4" w:rsidP="007529EC">
            <w:pPr>
              <w:rPr>
                <w:rFonts w:ascii="Arial" w:eastAsia="Arial" w:hAnsi="Arial" w:cs="Arial"/>
                <w:b/>
                <w:bCs/>
                <w:sz w:val="18"/>
                <w:szCs w:val="18"/>
              </w:rPr>
            </w:pPr>
            <w:r w:rsidRPr="003A5AB5">
              <w:rPr>
                <w:rFonts w:ascii="Arial" w:eastAsia="Arial" w:hAnsi="Arial" w:cs="Arial"/>
                <w:b/>
                <w:sz w:val="18"/>
                <w:szCs w:val="18"/>
              </w:rPr>
              <w:t>PÇ-4</w:t>
            </w:r>
            <w:r w:rsidRPr="003A5AB5">
              <w:rPr>
                <w:rFonts w:ascii="Arial" w:eastAsia="Arial" w:hAnsi="Arial" w:cs="Arial"/>
                <w:sz w:val="18"/>
                <w:szCs w:val="18"/>
              </w:rPr>
              <w:t>.  Edindiği kuramsal bilgileri bütüncül yaklaşımla ve kültürel özelliklere uygun olarak hemşirelik uygulamalarına aktarabilmek.</w:t>
            </w:r>
          </w:p>
        </w:tc>
      </w:tr>
      <w:tr w:rsidR="007529EC" w:rsidRPr="003A5AB5" w14:paraId="4FECB305" w14:textId="20248B71" w:rsidTr="00DA3678">
        <w:trPr>
          <w:trHeight w:val="488"/>
        </w:trPr>
        <w:tc>
          <w:tcPr>
            <w:tcW w:w="5382" w:type="dxa"/>
          </w:tcPr>
          <w:p w14:paraId="37D58926" w14:textId="77777777" w:rsidR="007529EC" w:rsidRPr="003A5AB5" w:rsidRDefault="007529EC" w:rsidP="007529EC">
            <w:pPr>
              <w:spacing w:after="0" w:line="240" w:lineRule="auto"/>
              <w:ind w:left="718"/>
              <w:rPr>
                <w:rFonts w:ascii="Arial" w:eastAsia="Arial" w:hAnsi="Arial" w:cs="Arial"/>
                <w:b/>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r w:rsidRPr="003A5AB5">
              <w:rPr>
                <w:rFonts w:ascii="Arial" w:eastAsia="Arial" w:hAnsi="Arial" w:cs="Arial"/>
                <w:sz w:val="18"/>
                <w:szCs w:val="18"/>
                <w:highlight w:val="magenta"/>
              </w:rPr>
              <w:t>Program</w:t>
            </w:r>
            <w:proofErr w:type="gramEnd"/>
            <w:r w:rsidRPr="003A5AB5">
              <w:rPr>
                <w:rFonts w:ascii="Arial" w:eastAsia="Arial" w:hAnsi="Arial" w:cs="Arial"/>
                <w:sz w:val="18"/>
                <w:szCs w:val="18"/>
                <w:highlight w:val="magenta"/>
              </w:rPr>
              <w:t xml:space="preserve"> Yeterliliklerine Ulaşma Düzeyi Formunda ilgili program çıktısına öğrencilerin %70’inin ulaşması</w:t>
            </w:r>
          </w:p>
        </w:tc>
        <w:tc>
          <w:tcPr>
            <w:tcW w:w="1139" w:type="dxa"/>
            <w:vAlign w:val="center"/>
          </w:tcPr>
          <w:p w14:paraId="15FB4016"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%70</w:t>
            </w:r>
          </w:p>
        </w:tc>
        <w:tc>
          <w:tcPr>
            <w:tcW w:w="1134" w:type="dxa"/>
          </w:tcPr>
          <w:p w14:paraId="62D65831" w14:textId="77777777" w:rsidR="007529EC" w:rsidRPr="003A5AB5" w:rsidRDefault="007529EC" w:rsidP="007529EC">
            <w:pPr>
              <w:spacing w:after="0" w:line="240" w:lineRule="auto"/>
              <w:ind w:left="0"/>
              <w:rPr>
                <w:rFonts w:ascii="Arial" w:eastAsia="Arial" w:hAnsi="Arial" w:cs="Arial"/>
                <w:sz w:val="18"/>
                <w:szCs w:val="18"/>
              </w:rPr>
            </w:pPr>
            <w:r w:rsidRPr="003A5AB5">
              <w:rPr>
                <w:rFonts w:ascii="Arial" w:eastAsia="Arial" w:hAnsi="Arial" w:cs="Arial"/>
                <w:sz w:val="18"/>
                <w:szCs w:val="18"/>
              </w:rPr>
              <w:t>87.6</w:t>
            </w:r>
          </w:p>
        </w:tc>
        <w:tc>
          <w:tcPr>
            <w:tcW w:w="850" w:type="dxa"/>
          </w:tcPr>
          <w:p w14:paraId="5402459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80.8</w:t>
            </w:r>
          </w:p>
        </w:tc>
        <w:tc>
          <w:tcPr>
            <w:tcW w:w="993" w:type="dxa"/>
          </w:tcPr>
          <w:p w14:paraId="76347A02"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82.7</w:t>
            </w:r>
          </w:p>
        </w:tc>
        <w:tc>
          <w:tcPr>
            <w:tcW w:w="845" w:type="dxa"/>
          </w:tcPr>
          <w:p w14:paraId="56399BDB"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91.3</w:t>
            </w:r>
          </w:p>
        </w:tc>
        <w:tc>
          <w:tcPr>
            <w:tcW w:w="1276" w:type="dxa"/>
          </w:tcPr>
          <w:p w14:paraId="7B1D0795"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88.7</w:t>
            </w:r>
          </w:p>
        </w:tc>
        <w:tc>
          <w:tcPr>
            <w:tcW w:w="1417" w:type="dxa"/>
          </w:tcPr>
          <w:p w14:paraId="23B8D5F8"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80.6</w:t>
            </w:r>
          </w:p>
        </w:tc>
        <w:tc>
          <w:tcPr>
            <w:tcW w:w="1560" w:type="dxa"/>
          </w:tcPr>
          <w:p w14:paraId="04F541DF"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93.0</w:t>
            </w:r>
          </w:p>
        </w:tc>
        <w:tc>
          <w:tcPr>
            <w:tcW w:w="1705" w:type="dxa"/>
            <w:shd w:val="clear" w:color="auto" w:fill="DAEEF3" w:themeFill="accent5" w:themeFillTint="33"/>
          </w:tcPr>
          <w:p w14:paraId="35062B45" w14:textId="17FE219A" w:rsidR="007529EC" w:rsidRPr="003A5AB5" w:rsidRDefault="0081372B" w:rsidP="007529EC">
            <w:pPr>
              <w:rPr>
                <w:rFonts w:ascii="Arial" w:eastAsia="Arial" w:hAnsi="Arial" w:cs="Arial"/>
                <w:b/>
                <w:bCs/>
                <w:sz w:val="18"/>
                <w:szCs w:val="18"/>
              </w:rPr>
            </w:pPr>
            <w:r>
              <w:rPr>
                <w:rFonts w:ascii="Arial" w:eastAsia="Arial" w:hAnsi="Arial" w:cs="Arial"/>
                <w:b/>
                <w:bCs/>
                <w:sz w:val="18"/>
                <w:szCs w:val="18"/>
              </w:rPr>
              <w:t>95,6</w:t>
            </w:r>
          </w:p>
        </w:tc>
      </w:tr>
      <w:tr w:rsidR="007529EC" w:rsidRPr="003A5AB5" w14:paraId="6C07E24D" w14:textId="48B6B8E7" w:rsidTr="00DA3678">
        <w:trPr>
          <w:trHeight w:val="488"/>
        </w:trPr>
        <w:tc>
          <w:tcPr>
            <w:tcW w:w="5382" w:type="dxa"/>
          </w:tcPr>
          <w:p w14:paraId="034D4D61" w14:textId="7F687724" w:rsidR="007529EC" w:rsidRPr="008A5EF5" w:rsidRDefault="007529EC" w:rsidP="008A5EF5">
            <w:pPr>
              <w:spacing w:after="0" w:line="240" w:lineRule="auto"/>
              <w:ind w:left="718" w:right="0"/>
              <w:rPr>
                <w:rFonts w:ascii="Arial" w:eastAsia="Arial" w:hAnsi="Arial" w:cs="Arial"/>
                <w:b/>
                <w:bCs/>
                <w:i/>
                <w:iCs/>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w:t>
            </w:r>
            <w:r w:rsidRPr="003A5AB5">
              <w:rPr>
                <w:rFonts w:ascii="Arial" w:eastAsia="Arial" w:hAnsi="Arial" w:cs="Arial"/>
                <w:b/>
                <w:bCs/>
                <w:sz w:val="18"/>
                <w:szCs w:val="18"/>
                <w:highlight w:val="green"/>
              </w:rPr>
              <w:t>beceri karnesindeki hemşirelik becerilerinin en az %70’ini gerçekleştirme oranı</w:t>
            </w:r>
          </w:p>
        </w:tc>
        <w:tc>
          <w:tcPr>
            <w:tcW w:w="7654" w:type="dxa"/>
            <w:gridSpan w:val="7"/>
          </w:tcPr>
          <w:p w14:paraId="479E2621"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19299A0F"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98.7</w:t>
            </w:r>
          </w:p>
        </w:tc>
        <w:tc>
          <w:tcPr>
            <w:tcW w:w="1705" w:type="dxa"/>
            <w:shd w:val="clear" w:color="auto" w:fill="DAEEF3" w:themeFill="accent5" w:themeFillTint="33"/>
          </w:tcPr>
          <w:p w14:paraId="24E050A8" w14:textId="3739A8A2" w:rsidR="007529EC" w:rsidRPr="003A5AB5" w:rsidRDefault="005859BF" w:rsidP="007529EC">
            <w:pPr>
              <w:rPr>
                <w:rFonts w:ascii="Arial" w:eastAsia="Arial" w:hAnsi="Arial" w:cs="Arial"/>
                <w:b/>
                <w:bCs/>
                <w:sz w:val="18"/>
                <w:szCs w:val="18"/>
              </w:rPr>
            </w:pPr>
            <w:r w:rsidRPr="003A5AB5">
              <w:rPr>
                <w:rFonts w:ascii="Arial" w:hAnsi="Arial" w:cs="Arial"/>
                <w:b/>
                <w:bCs/>
                <w:sz w:val="18"/>
                <w:szCs w:val="18"/>
              </w:rPr>
              <w:t>95.5</w:t>
            </w:r>
          </w:p>
        </w:tc>
      </w:tr>
      <w:tr w:rsidR="007529EC" w:rsidRPr="003A5AB5" w14:paraId="10301AF8" w14:textId="4C831599" w:rsidTr="00DA3678">
        <w:trPr>
          <w:trHeight w:val="488"/>
        </w:trPr>
        <w:tc>
          <w:tcPr>
            <w:tcW w:w="5382" w:type="dxa"/>
          </w:tcPr>
          <w:p w14:paraId="563CC9DB" w14:textId="59B13C70" w:rsidR="007529EC" w:rsidRPr="008A5EF5" w:rsidRDefault="007529EC" w:rsidP="008A5EF5">
            <w:pPr>
              <w:spacing w:after="0" w:line="240" w:lineRule="auto"/>
              <w:ind w:left="718" w:right="0"/>
              <w:rPr>
                <w:rFonts w:ascii="Arial" w:eastAsia="Arial" w:hAnsi="Arial" w:cs="Arial"/>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uygulamalı meslek derslerinin her birinde </w:t>
            </w:r>
            <w:r w:rsidRPr="003A5AB5">
              <w:rPr>
                <w:rFonts w:ascii="Arial" w:eastAsia="Arial" w:hAnsi="Arial" w:cs="Arial"/>
                <w:b/>
                <w:bCs/>
                <w:sz w:val="18"/>
                <w:szCs w:val="18"/>
                <w:highlight w:val="cyan"/>
              </w:rPr>
              <w:t>en az bir bakım planı</w:t>
            </w:r>
            <w:r w:rsidRPr="003A5AB5">
              <w:rPr>
                <w:rFonts w:ascii="Arial" w:eastAsia="Arial" w:hAnsi="Arial" w:cs="Arial"/>
                <w:sz w:val="18"/>
                <w:szCs w:val="18"/>
              </w:rPr>
              <w:t xml:space="preserve"> yapma oranı</w:t>
            </w:r>
          </w:p>
        </w:tc>
        <w:tc>
          <w:tcPr>
            <w:tcW w:w="7654" w:type="dxa"/>
            <w:gridSpan w:val="7"/>
          </w:tcPr>
          <w:p w14:paraId="7518C500"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524A8729"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97.3</w:t>
            </w:r>
          </w:p>
        </w:tc>
        <w:tc>
          <w:tcPr>
            <w:tcW w:w="1705" w:type="dxa"/>
            <w:shd w:val="clear" w:color="auto" w:fill="DAEEF3" w:themeFill="accent5" w:themeFillTint="33"/>
          </w:tcPr>
          <w:p w14:paraId="5BE05CE1" w14:textId="4651FC25" w:rsidR="007529EC" w:rsidRPr="003A5AB5" w:rsidRDefault="007529EC" w:rsidP="007529EC">
            <w:pPr>
              <w:rPr>
                <w:rFonts w:ascii="Arial" w:eastAsia="Arial" w:hAnsi="Arial" w:cs="Arial"/>
                <w:b/>
                <w:bCs/>
                <w:sz w:val="18"/>
                <w:szCs w:val="18"/>
              </w:rPr>
            </w:pPr>
            <w:r w:rsidRPr="003A5AB5">
              <w:rPr>
                <w:rFonts w:ascii="Arial" w:hAnsi="Arial" w:cs="Arial"/>
                <w:b/>
                <w:bCs/>
                <w:sz w:val="18"/>
                <w:szCs w:val="18"/>
              </w:rPr>
              <w:t>98.7</w:t>
            </w:r>
          </w:p>
        </w:tc>
      </w:tr>
      <w:tr w:rsidR="00FE5AB4" w:rsidRPr="003A5AB5" w14:paraId="05432057" w14:textId="49581CD2" w:rsidTr="0087636D">
        <w:trPr>
          <w:trHeight w:val="488"/>
        </w:trPr>
        <w:tc>
          <w:tcPr>
            <w:tcW w:w="16301" w:type="dxa"/>
            <w:gridSpan w:val="10"/>
            <w:shd w:val="clear" w:color="auto" w:fill="FDE9D9" w:themeFill="accent6" w:themeFillTint="33"/>
          </w:tcPr>
          <w:p w14:paraId="54569282" w14:textId="2A023354" w:rsidR="00FE5AB4" w:rsidRPr="003A5AB5" w:rsidRDefault="00FE5AB4" w:rsidP="007529EC">
            <w:pPr>
              <w:rPr>
                <w:rFonts w:ascii="Arial" w:eastAsia="Arial" w:hAnsi="Arial" w:cs="Arial"/>
                <w:b/>
                <w:bCs/>
                <w:sz w:val="18"/>
                <w:szCs w:val="18"/>
              </w:rPr>
            </w:pPr>
            <w:r w:rsidRPr="003A5AB5">
              <w:rPr>
                <w:rFonts w:ascii="Arial" w:eastAsia="Arial" w:hAnsi="Arial" w:cs="Arial"/>
                <w:b/>
                <w:sz w:val="18"/>
                <w:szCs w:val="18"/>
              </w:rPr>
              <w:t>PÇ-5.</w:t>
            </w:r>
            <w:r w:rsidRPr="003A5AB5">
              <w:rPr>
                <w:rFonts w:ascii="Arial" w:eastAsia="Arial" w:hAnsi="Arial" w:cs="Arial"/>
                <w:sz w:val="18"/>
                <w:szCs w:val="18"/>
              </w:rPr>
              <w:t xml:space="preserve"> Birey, aile ve toplumun sağlık eğitim ve danışmanlık gereksinimlerini karşılayabilmek</w:t>
            </w:r>
          </w:p>
        </w:tc>
      </w:tr>
      <w:tr w:rsidR="007529EC" w:rsidRPr="003A5AB5" w14:paraId="69ACC310" w14:textId="183F667C" w:rsidTr="00DA3678">
        <w:trPr>
          <w:trHeight w:val="488"/>
        </w:trPr>
        <w:tc>
          <w:tcPr>
            <w:tcW w:w="5382" w:type="dxa"/>
          </w:tcPr>
          <w:p w14:paraId="7B3C5AE8" w14:textId="77777777" w:rsidR="007529EC" w:rsidRPr="003A5AB5" w:rsidRDefault="007529EC" w:rsidP="007529EC">
            <w:pPr>
              <w:spacing w:after="0" w:line="240" w:lineRule="auto"/>
              <w:ind w:left="718"/>
              <w:rPr>
                <w:rFonts w:ascii="Arial" w:eastAsia="Arial" w:hAnsi="Arial" w:cs="Arial"/>
                <w:b/>
                <w:sz w:val="18"/>
                <w:szCs w:val="18"/>
              </w:rPr>
            </w:pPr>
            <w:r w:rsidRPr="003A5AB5">
              <w:rPr>
                <w:rFonts w:ascii="Arial" w:eastAsia="Arial" w:hAnsi="Arial" w:cs="Arial"/>
                <w:b/>
                <w:sz w:val="18"/>
                <w:szCs w:val="18"/>
              </w:rPr>
              <w:lastRenderedPageBreak/>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r w:rsidRPr="003A5AB5">
              <w:rPr>
                <w:rFonts w:ascii="Arial" w:eastAsia="Arial" w:hAnsi="Arial" w:cs="Arial"/>
                <w:sz w:val="18"/>
                <w:szCs w:val="18"/>
                <w:highlight w:val="magenta"/>
              </w:rPr>
              <w:t>Program</w:t>
            </w:r>
            <w:proofErr w:type="gramEnd"/>
            <w:r w:rsidRPr="003A5AB5">
              <w:rPr>
                <w:rFonts w:ascii="Arial" w:eastAsia="Arial" w:hAnsi="Arial" w:cs="Arial"/>
                <w:sz w:val="18"/>
                <w:szCs w:val="18"/>
                <w:highlight w:val="magenta"/>
              </w:rPr>
              <w:t xml:space="preserve"> Yeterliliklerine Ulaşma Düzeyi Formunda ilgili program çıktısına öğrencilerin %70’inin ulaşması</w:t>
            </w:r>
          </w:p>
        </w:tc>
        <w:tc>
          <w:tcPr>
            <w:tcW w:w="1139" w:type="dxa"/>
            <w:vAlign w:val="center"/>
          </w:tcPr>
          <w:p w14:paraId="5578640D"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%70</w:t>
            </w:r>
          </w:p>
        </w:tc>
        <w:tc>
          <w:tcPr>
            <w:tcW w:w="1134" w:type="dxa"/>
          </w:tcPr>
          <w:p w14:paraId="06A3249D"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92.7</w:t>
            </w:r>
          </w:p>
        </w:tc>
        <w:tc>
          <w:tcPr>
            <w:tcW w:w="850" w:type="dxa"/>
          </w:tcPr>
          <w:p w14:paraId="3BC03F00"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79.7</w:t>
            </w:r>
          </w:p>
        </w:tc>
        <w:tc>
          <w:tcPr>
            <w:tcW w:w="993" w:type="dxa"/>
          </w:tcPr>
          <w:p w14:paraId="593DC408"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77.1</w:t>
            </w:r>
          </w:p>
        </w:tc>
        <w:tc>
          <w:tcPr>
            <w:tcW w:w="845" w:type="dxa"/>
          </w:tcPr>
          <w:p w14:paraId="3196495D"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87.8</w:t>
            </w:r>
          </w:p>
        </w:tc>
        <w:tc>
          <w:tcPr>
            <w:tcW w:w="1276" w:type="dxa"/>
          </w:tcPr>
          <w:p w14:paraId="6D89422F"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82.7</w:t>
            </w:r>
          </w:p>
        </w:tc>
        <w:tc>
          <w:tcPr>
            <w:tcW w:w="1417" w:type="dxa"/>
          </w:tcPr>
          <w:p w14:paraId="45BCF744"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77.4</w:t>
            </w:r>
          </w:p>
        </w:tc>
        <w:tc>
          <w:tcPr>
            <w:tcW w:w="1560" w:type="dxa"/>
          </w:tcPr>
          <w:p w14:paraId="7D66BEA5"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85.5</w:t>
            </w:r>
          </w:p>
        </w:tc>
        <w:tc>
          <w:tcPr>
            <w:tcW w:w="1705" w:type="dxa"/>
            <w:shd w:val="clear" w:color="auto" w:fill="DAEEF3" w:themeFill="accent5" w:themeFillTint="33"/>
          </w:tcPr>
          <w:p w14:paraId="534B740B" w14:textId="311A0B76" w:rsidR="007529EC" w:rsidRPr="003A5AB5" w:rsidRDefault="00612338" w:rsidP="007529EC">
            <w:pPr>
              <w:rPr>
                <w:rFonts w:ascii="Arial" w:eastAsia="Arial" w:hAnsi="Arial" w:cs="Arial"/>
                <w:b/>
                <w:bCs/>
                <w:sz w:val="18"/>
                <w:szCs w:val="18"/>
              </w:rPr>
            </w:pPr>
            <w:r>
              <w:rPr>
                <w:rFonts w:ascii="Arial" w:eastAsia="Arial" w:hAnsi="Arial" w:cs="Arial"/>
                <w:b/>
                <w:bCs/>
                <w:sz w:val="18"/>
                <w:szCs w:val="18"/>
              </w:rPr>
              <w:t>94</w:t>
            </w:r>
          </w:p>
        </w:tc>
      </w:tr>
      <w:tr w:rsidR="007529EC" w:rsidRPr="003A5AB5" w14:paraId="2260E35A" w14:textId="10AFB166" w:rsidTr="00DA3678">
        <w:trPr>
          <w:trHeight w:val="488"/>
        </w:trPr>
        <w:tc>
          <w:tcPr>
            <w:tcW w:w="5382" w:type="dxa"/>
          </w:tcPr>
          <w:p w14:paraId="39AD9C67" w14:textId="65AF93D7" w:rsidR="007529EC" w:rsidRPr="008A5EF5" w:rsidRDefault="007529EC" w:rsidP="008A5EF5">
            <w:pPr>
              <w:spacing w:after="0" w:line="240" w:lineRule="auto"/>
              <w:ind w:left="718" w:right="0"/>
              <w:rPr>
                <w:rFonts w:ascii="Arial" w:eastAsia="Arial" w:hAnsi="Arial" w:cs="Arial"/>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w:t>
            </w:r>
            <w:r w:rsidRPr="003A5AB5">
              <w:rPr>
                <w:rFonts w:ascii="Arial" w:eastAsia="Arial" w:hAnsi="Arial" w:cs="Arial"/>
                <w:b/>
                <w:bCs/>
                <w:sz w:val="18"/>
                <w:szCs w:val="18"/>
                <w:highlight w:val="green"/>
              </w:rPr>
              <w:t>beceri karnesindeki hemşirelik becerilerinin en az %70’ini</w:t>
            </w:r>
            <w:r w:rsidRPr="003A5AB5">
              <w:rPr>
                <w:rFonts w:ascii="Arial" w:eastAsia="Arial" w:hAnsi="Arial" w:cs="Arial"/>
                <w:sz w:val="18"/>
                <w:szCs w:val="18"/>
              </w:rPr>
              <w:t xml:space="preserve"> gerçekleştirme oranı</w:t>
            </w:r>
          </w:p>
        </w:tc>
        <w:tc>
          <w:tcPr>
            <w:tcW w:w="7654" w:type="dxa"/>
            <w:gridSpan w:val="7"/>
          </w:tcPr>
          <w:p w14:paraId="5455F003"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7FE57FB3"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98.7</w:t>
            </w:r>
          </w:p>
        </w:tc>
        <w:tc>
          <w:tcPr>
            <w:tcW w:w="1705" w:type="dxa"/>
            <w:shd w:val="clear" w:color="auto" w:fill="DAEEF3" w:themeFill="accent5" w:themeFillTint="33"/>
          </w:tcPr>
          <w:p w14:paraId="3F356302" w14:textId="3A073162" w:rsidR="007529EC" w:rsidRPr="003A5AB5" w:rsidRDefault="005859BF" w:rsidP="007529EC">
            <w:pPr>
              <w:rPr>
                <w:rFonts w:ascii="Arial" w:eastAsia="Arial" w:hAnsi="Arial" w:cs="Arial"/>
                <w:b/>
                <w:bCs/>
                <w:sz w:val="18"/>
                <w:szCs w:val="18"/>
              </w:rPr>
            </w:pPr>
            <w:r w:rsidRPr="003A5AB5">
              <w:rPr>
                <w:rFonts w:ascii="Arial" w:hAnsi="Arial" w:cs="Arial"/>
                <w:b/>
                <w:bCs/>
                <w:sz w:val="18"/>
                <w:szCs w:val="18"/>
              </w:rPr>
              <w:t>95.5</w:t>
            </w:r>
          </w:p>
        </w:tc>
      </w:tr>
      <w:tr w:rsidR="007529EC" w:rsidRPr="003A5AB5" w14:paraId="5B910C5A" w14:textId="7E240C1B" w:rsidTr="00DA3678">
        <w:trPr>
          <w:trHeight w:val="488"/>
        </w:trPr>
        <w:tc>
          <w:tcPr>
            <w:tcW w:w="5382" w:type="dxa"/>
          </w:tcPr>
          <w:p w14:paraId="3977139F" w14:textId="1BC79160" w:rsidR="007529EC" w:rsidRPr="008A5EF5" w:rsidRDefault="007529EC" w:rsidP="008A5EF5">
            <w:pPr>
              <w:spacing w:after="0" w:line="240" w:lineRule="auto"/>
              <w:ind w:left="718" w:right="0"/>
              <w:rPr>
                <w:rFonts w:ascii="Arial" w:eastAsia="Arial" w:hAnsi="Arial" w:cs="Arial"/>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uygulamalı meslek derslerinin her birinde </w:t>
            </w:r>
            <w:r w:rsidRPr="003A5AB5">
              <w:rPr>
                <w:rFonts w:ascii="Arial" w:eastAsia="Arial" w:hAnsi="Arial" w:cs="Arial"/>
                <w:b/>
                <w:bCs/>
                <w:sz w:val="18"/>
                <w:szCs w:val="18"/>
                <w:highlight w:val="cyan"/>
              </w:rPr>
              <w:t>en az bir bakım planı</w:t>
            </w:r>
            <w:r w:rsidRPr="003A5AB5">
              <w:rPr>
                <w:rFonts w:ascii="Arial" w:eastAsia="Arial" w:hAnsi="Arial" w:cs="Arial"/>
                <w:sz w:val="18"/>
                <w:szCs w:val="18"/>
              </w:rPr>
              <w:t xml:space="preserve"> yapma oranı</w:t>
            </w:r>
          </w:p>
        </w:tc>
        <w:tc>
          <w:tcPr>
            <w:tcW w:w="7654" w:type="dxa"/>
            <w:gridSpan w:val="7"/>
          </w:tcPr>
          <w:p w14:paraId="283899B3"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1E6D20D3"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97.3</w:t>
            </w:r>
          </w:p>
        </w:tc>
        <w:tc>
          <w:tcPr>
            <w:tcW w:w="1705" w:type="dxa"/>
            <w:shd w:val="clear" w:color="auto" w:fill="DAEEF3" w:themeFill="accent5" w:themeFillTint="33"/>
          </w:tcPr>
          <w:p w14:paraId="47F1537B" w14:textId="589E9A2F" w:rsidR="007529EC" w:rsidRPr="003A5AB5" w:rsidRDefault="00AF1581" w:rsidP="007529EC">
            <w:pPr>
              <w:rPr>
                <w:rFonts w:ascii="Arial" w:eastAsia="Arial" w:hAnsi="Arial" w:cs="Arial"/>
                <w:b/>
                <w:bCs/>
                <w:sz w:val="18"/>
                <w:szCs w:val="18"/>
              </w:rPr>
            </w:pPr>
            <w:r w:rsidRPr="003A5AB5">
              <w:rPr>
                <w:rFonts w:ascii="Arial" w:hAnsi="Arial" w:cs="Arial"/>
                <w:b/>
                <w:bCs/>
                <w:sz w:val="18"/>
                <w:szCs w:val="18"/>
              </w:rPr>
              <w:t>98.7</w:t>
            </w:r>
          </w:p>
        </w:tc>
      </w:tr>
      <w:tr w:rsidR="007529EC" w:rsidRPr="003A5AB5" w14:paraId="0399D2E3" w14:textId="101C7046" w:rsidTr="00DA3678">
        <w:trPr>
          <w:trHeight w:val="488"/>
        </w:trPr>
        <w:tc>
          <w:tcPr>
            <w:tcW w:w="5382" w:type="dxa"/>
          </w:tcPr>
          <w:p w14:paraId="4D48CB84" w14:textId="5220C36D" w:rsidR="007529EC" w:rsidRPr="008A5EF5" w:rsidRDefault="007529EC" w:rsidP="008A5EF5">
            <w:pPr>
              <w:spacing w:after="0" w:line="240" w:lineRule="auto"/>
              <w:ind w:left="718" w:right="0"/>
              <w:rPr>
                <w:rFonts w:ascii="Arial" w:eastAsia="Arial" w:hAnsi="Arial" w:cs="Arial"/>
                <w:color w:val="FF0000"/>
                <w:sz w:val="18"/>
                <w:szCs w:val="18"/>
                <w:highlight w:val="yellow"/>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w:t>
            </w:r>
            <w:r w:rsidRPr="003A5AB5">
              <w:rPr>
                <w:rFonts w:ascii="Arial" w:eastAsia="Arial" w:hAnsi="Arial" w:cs="Arial"/>
                <w:b/>
                <w:bCs/>
                <w:sz w:val="18"/>
                <w:szCs w:val="18"/>
                <w:highlight w:val="red"/>
              </w:rPr>
              <w:t>Sürdürülebilir Kalkınma Hedefleri doğrultusunda etkinlik yapma oranı</w:t>
            </w:r>
            <w:r w:rsidRPr="003A5AB5">
              <w:rPr>
                <w:rFonts w:ascii="Arial" w:eastAsia="Arial" w:hAnsi="Arial" w:cs="Arial"/>
                <w:color w:val="00B0F0"/>
                <w:sz w:val="18"/>
                <w:szCs w:val="18"/>
              </w:rPr>
              <w:t xml:space="preserve"> </w:t>
            </w:r>
          </w:p>
        </w:tc>
        <w:tc>
          <w:tcPr>
            <w:tcW w:w="7654" w:type="dxa"/>
            <w:gridSpan w:val="7"/>
          </w:tcPr>
          <w:p w14:paraId="7CB4653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2F9BB5CA"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99.6</w:t>
            </w:r>
          </w:p>
        </w:tc>
        <w:tc>
          <w:tcPr>
            <w:tcW w:w="1705" w:type="dxa"/>
            <w:shd w:val="clear" w:color="auto" w:fill="DAEEF3" w:themeFill="accent5" w:themeFillTint="33"/>
          </w:tcPr>
          <w:p w14:paraId="2E0BF80F" w14:textId="719C056B" w:rsidR="007529EC" w:rsidRPr="003A5AB5" w:rsidRDefault="007529EC" w:rsidP="007529EC">
            <w:pPr>
              <w:rPr>
                <w:rFonts w:ascii="Arial" w:eastAsia="Arial" w:hAnsi="Arial" w:cs="Arial"/>
                <w:b/>
                <w:bCs/>
                <w:sz w:val="18"/>
                <w:szCs w:val="18"/>
              </w:rPr>
            </w:pPr>
            <w:r w:rsidRPr="003A5AB5">
              <w:rPr>
                <w:rFonts w:ascii="Arial" w:hAnsi="Arial" w:cs="Arial"/>
                <w:b/>
                <w:bCs/>
                <w:sz w:val="18"/>
                <w:szCs w:val="18"/>
              </w:rPr>
              <w:t>95.2</w:t>
            </w:r>
          </w:p>
        </w:tc>
      </w:tr>
      <w:tr w:rsidR="007529EC" w:rsidRPr="003A5AB5" w14:paraId="3C23A02B" w14:textId="1C382DFE" w:rsidTr="00DA3678">
        <w:trPr>
          <w:trHeight w:val="488"/>
        </w:trPr>
        <w:tc>
          <w:tcPr>
            <w:tcW w:w="5382" w:type="dxa"/>
          </w:tcPr>
          <w:p w14:paraId="7EC10E16" w14:textId="4DF6053D" w:rsidR="007529EC" w:rsidRPr="008A5EF5" w:rsidRDefault="007529EC" w:rsidP="008A5EF5">
            <w:pPr>
              <w:spacing w:after="0" w:line="240" w:lineRule="auto"/>
              <w:ind w:left="718" w:right="0"/>
              <w:rPr>
                <w:rFonts w:ascii="Arial" w:eastAsia="Arial" w:hAnsi="Arial" w:cs="Arial"/>
                <w:sz w:val="18"/>
                <w:szCs w:val="18"/>
                <w:highlight w:val="yellow"/>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Her</w:t>
            </w:r>
            <w:proofErr w:type="gramEnd"/>
            <w:r w:rsidRPr="003A5AB5">
              <w:rPr>
                <w:rFonts w:ascii="Arial" w:eastAsia="Arial" w:hAnsi="Arial" w:cs="Arial"/>
                <w:sz w:val="18"/>
                <w:szCs w:val="18"/>
              </w:rPr>
              <w:t xml:space="preserve"> bir öğrencinin </w:t>
            </w:r>
            <w:r w:rsidRPr="003A5AB5">
              <w:rPr>
                <w:rFonts w:ascii="Arial" w:eastAsia="Arial" w:hAnsi="Arial" w:cs="Arial"/>
                <w:b/>
                <w:bCs/>
                <w:sz w:val="18"/>
                <w:szCs w:val="18"/>
                <w:shd w:val="clear" w:color="auto" w:fill="FDE9D9" w:themeFill="accent6" w:themeFillTint="33"/>
              </w:rPr>
              <w:t>sağlık eğitimi hazırlama</w:t>
            </w:r>
            <w:r w:rsidRPr="003A5AB5">
              <w:rPr>
                <w:rFonts w:ascii="Arial" w:eastAsia="Arial" w:hAnsi="Arial" w:cs="Arial"/>
                <w:sz w:val="18"/>
                <w:szCs w:val="18"/>
                <w:shd w:val="clear" w:color="auto" w:fill="FDE9D9" w:themeFill="accent6" w:themeFillTint="33"/>
              </w:rPr>
              <w:t xml:space="preserve"> oranı</w:t>
            </w:r>
            <w:r w:rsidRPr="003A5AB5">
              <w:rPr>
                <w:rFonts w:ascii="Arial" w:eastAsia="Arial" w:hAnsi="Arial" w:cs="Arial"/>
                <w:sz w:val="18"/>
                <w:szCs w:val="18"/>
              </w:rPr>
              <w:t xml:space="preserve"> </w:t>
            </w:r>
          </w:p>
        </w:tc>
        <w:tc>
          <w:tcPr>
            <w:tcW w:w="7654" w:type="dxa"/>
            <w:gridSpan w:val="7"/>
          </w:tcPr>
          <w:p w14:paraId="4F46609F"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59F58CB3"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95.2</w:t>
            </w:r>
          </w:p>
        </w:tc>
        <w:tc>
          <w:tcPr>
            <w:tcW w:w="1705" w:type="dxa"/>
            <w:shd w:val="clear" w:color="auto" w:fill="DAEEF3" w:themeFill="accent5" w:themeFillTint="33"/>
          </w:tcPr>
          <w:p w14:paraId="32493B3F" w14:textId="3B7D77DF" w:rsidR="007529EC" w:rsidRPr="003A5AB5" w:rsidRDefault="007529EC" w:rsidP="007529EC">
            <w:pPr>
              <w:rPr>
                <w:rFonts w:ascii="Arial" w:eastAsia="Arial" w:hAnsi="Arial" w:cs="Arial"/>
                <w:b/>
                <w:bCs/>
                <w:sz w:val="18"/>
                <w:szCs w:val="18"/>
              </w:rPr>
            </w:pPr>
            <w:r w:rsidRPr="003A5AB5">
              <w:rPr>
                <w:rFonts w:ascii="Arial" w:eastAsia="MS Mincho" w:hAnsi="Arial" w:cs="Arial"/>
                <w:b/>
                <w:bCs/>
                <w:sz w:val="18"/>
                <w:szCs w:val="18"/>
                <w:lang w:val="en-US"/>
              </w:rPr>
              <w:t>94.8</w:t>
            </w:r>
          </w:p>
        </w:tc>
      </w:tr>
      <w:tr w:rsidR="00FE5AB4" w:rsidRPr="003A5AB5" w14:paraId="34F38D2D" w14:textId="3E72AEC9" w:rsidTr="00B93961">
        <w:trPr>
          <w:trHeight w:val="488"/>
        </w:trPr>
        <w:tc>
          <w:tcPr>
            <w:tcW w:w="16301" w:type="dxa"/>
            <w:gridSpan w:val="10"/>
            <w:shd w:val="clear" w:color="auto" w:fill="FDE9D9" w:themeFill="accent6" w:themeFillTint="33"/>
          </w:tcPr>
          <w:p w14:paraId="50A8391F" w14:textId="024CA3AB" w:rsidR="00FE5AB4" w:rsidRPr="003A5AB5" w:rsidRDefault="00FE5AB4" w:rsidP="007529EC">
            <w:pPr>
              <w:rPr>
                <w:rFonts w:ascii="Arial" w:eastAsia="Arial" w:hAnsi="Arial" w:cs="Arial"/>
                <w:b/>
                <w:bCs/>
                <w:sz w:val="18"/>
                <w:szCs w:val="18"/>
              </w:rPr>
            </w:pPr>
            <w:r w:rsidRPr="003A5AB5">
              <w:rPr>
                <w:rFonts w:ascii="Arial" w:eastAsia="Arial" w:hAnsi="Arial" w:cs="Arial"/>
                <w:b/>
                <w:sz w:val="18"/>
                <w:szCs w:val="18"/>
              </w:rPr>
              <w:t>PÇ-6.</w:t>
            </w:r>
            <w:r w:rsidRPr="003A5AB5">
              <w:rPr>
                <w:rFonts w:ascii="Arial" w:eastAsia="Arial" w:hAnsi="Arial" w:cs="Arial"/>
                <w:sz w:val="18"/>
                <w:szCs w:val="18"/>
              </w:rPr>
              <w:t xml:space="preserve"> Bakımın yürütülmesinde sağlık bilişim sistemlerini kullanabilmek. </w:t>
            </w:r>
            <w:r w:rsidRPr="003A5AB5">
              <w:rPr>
                <w:rFonts w:ascii="Arial" w:eastAsia="Arial" w:hAnsi="Arial" w:cs="Arial"/>
                <w:color w:val="FF0000"/>
                <w:sz w:val="18"/>
                <w:szCs w:val="18"/>
              </w:rPr>
              <w:t>*2023 yılında yenilenmiştir.  Sağlık bilişim teknolojilerini kullanabilmek ve hemşirelik bakımına yenilikçi yaklaşımları entegre edebilmek</w:t>
            </w:r>
          </w:p>
        </w:tc>
      </w:tr>
      <w:tr w:rsidR="007529EC" w:rsidRPr="003A5AB5" w14:paraId="594E8CBB" w14:textId="60A44DE0" w:rsidTr="00DA3678">
        <w:trPr>
          <w:trHeight w:val="488"/>
        </w:trPr>
        <w:tc>
          <w:tcPr>
            <w:tcW w:w="5382" w:type="dxa"/>
          </w:tcPr>
          <w:p w14:paraId="7E7BC6FE" w14:textId="77777777" w:rsidR="007529EC" w:rsidRPr="003A5AB5" w:rsidRDefault="007529EC" w:rsidP="007529EC">
            <w:pPr>
              <w:spacing w:after="0" w:line="240" w:lineRule="auto"/>
              <w:ind w:left="718"/>
              <w:rPr>
                <w:rFonts w:ascii="Arial" w:eastAsia="Arial" w:hAnsi="Arial" w:cs="Arial"/>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r w:rsidRPr="003A5AB5">
              <w:rPr>
                <w:rFonts w:ascii="Arial" w:eastAsia="Arial" w:hAnsi="Arial" w:cs="Arial"/>
                <w:sz w:val="18"/>
                <w:szCs w:val="18"/>
                <w:highlight w:val="magenta"/>
              </w:rPr>
              <w:t>Program</w:t>
            </w:r>
            <w:proofErr w:type="gramEnd"/>
            <w:r w:rsidRPr="003A5AB5">
              <w:rPr>
                <w:rFonts w:ascii="Arial" w:eastAsia="Arial" w:hAnsi="Arial" w:cs="Arial"/>
                <w:sz w:val="18"/>
                <w:szCs w:val="18"/>
                <w:highlight w:val="magenta"/>
              </w:rPr>
              <w:t xml:space="preserve"> Yeterliliklerine Ulaşma Düzeyi Formunda ilgili program çıktısına öğrencilerin %70’inin ulaşması</w:t>
            </w:r>
            <w:r w:rsidRPr="003A5AB5">
              <w:rPr>
                <w:rFonts w:ascii="Arial" w:eastAsia="Arial" w:hAnsi="Arial" w:cs="Arial"/>
                <w:sz w:val="18"/>
                <w:szCs w:val="18"/>
              </w:rPr>
              <w:t xml:space="preserve"> </w:t>
            </w:r>
          </w:p>
        </w:tc>
        <w:tc>
          <w:tcPr>
            <w:tcW w:w="1139" w:type="dxa"/>
            <w:vAlign w:val="center"/>
          </w:tcPr>
          <w:p w14:paraId="6D8E01B2"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%70</w:t>
            </w:r>
          </w:p>
        </w:tc>
        <w:tc>
          <w:tcPr>
            <w:tcW w:w="1134" w:type="dxa"/>
          </w:tcPr>
          <w:p w14:paraId="7BE3FA94"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76.5</w:t>
            </w:r>
          </w:p>
        </w:tc>
        <w:tc>
          <w:tcPr>
            <w:tcW w:w="850" w:type="dxa"/>
          </w:tcPr>
          <w:p w14:paraId="7410F5C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78.8</w:t>
            </w:r>
          </w:p>
        </w:tc>
        <w:tc>
          <w:tcPr>
            <w:tcW w:w="993" w:type="dxa"/>
          </w:tcPr>
          <w:p w14:paraId="49B1B06E"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70</w:t>
            </w:r>
          </w:p>
        </w:tc>
        <w:tc>
          <w:tcPr>
            <w:tcW w:w="845" w:type="dxa"/>
          </w:tcPr>
          <w:p w14:paraId="40CA3D69"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80.9</w:t>
            </w:r>
          </w:p>
        </w:tc>
        <w:tc>
          <w:tcPr>
            <w:tcW w:w="1276" w:type="dxa"/>
          </w:tcPr>
          <w:p w14:paraId="29A2A9A1"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77.3</w:t>
            </w:r>
          </w:p>
        </w:tc>
        <w:tc>
          <w:tcPr>
            <w:tcW w:w="1417" w:type="dxa"/>
          </w:tcPr>
          <w:p w14:paraId="60526013"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80.6</w:t>
            </w:r>
          </w:p>
        </w:tc>
        <w:tc>
          <w:tcPr>
            <w:tcW w:w="1560" w:type="dxa"/>
          </w:tcPr>
          <w:p w14:paraId="533CA9E5"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80.7</w:t>
            </w:r>
          </w:p>
        </w:tc>
        <w:tc>
          <w:tcPr>
            <w:tcW w:w="1705" w:type="dxa"/>
            <w:shd w:val="clear" w:color="auto" w:fill="DAEEF3" w:themeFill="accent5" w:themeFillTint="33"/>
          </w:tcPr>
          <w:p w14:paraId="1A4C6EA2" w14:textId="4E187D64" w:rsidR="007529EC" w:rsidRPr="003A5AB5" w:rsidRDefault="002E10BF" w:rsidP="007529EC">
            <w:pPr>
              <w:rPr>
                <w:rFonts w:ascii="Arial" w:eastAsia="Arial" w:hAnsi="Arial" w:cs="Arial"/>
                <w:b/>
                <w:bCs/>
                <w:sz w:val="18"/>
                <w:szCs w:val="18"/>
              </w:rPr>
            </w:pPr>
            <w:r>
              <w:rPr>
                <w:rFonts w:ascii="Arial" w:eastAsia="Arial" w:hAnsi="Arial" w:cs="Arial"/>
                <w:b/>
                <w:bCs/>
                <w:sz w:val="18"/>
                <w:szCs w:val="18"/>
              </w:rPr>
              <w:t>90</w:t>
            </w:r>
            <w:r w:rsidR="00786B97">
              <w:rPr>
                <w:rFonts w:ascii="Arial" w:eastAsia="Arial" w:hAnsi="Arial" w:cs="Arial"/>
                <w:b/>
                <w:bCs/>
                <w:sz w:val="18"/>
                <w:szCs w:val="18"/>
              </w:rPr>
              <w:t>.</w:t>
            </w:r>
            <w:r>
              <w:rPr>
                <w:rFonts w:ascii="Arial" w:eastAsia="Arial" w:hAnsi="Arial" w:cs="Arial"/>
                <w:b/>
                <w:bCs/>
                <w:sz w:val="18"/>
                <w:szCs w:val="18"/>
              </w:rPr>
              <w:t>3</w:t>
            </w:r>
          </w:p>
        </w:tc>
      </w:tr>
      <w:tr w:rsidR="007529EC" w:rsidRPr="003A5AB5" w14:paraId="38B9AC9A" w14:textId="013CF1AE" w:rsidTr="00DA3678">
        <w:trPr>
          <w:trHeight w:val="488"/>
        </w:trPr>
        <w:tc>
          <w:tcPr>
            <w:tcW w:w="5382" w:type="dxa"/>
          </w:tcPr>
          <w:p w14:paraId="1EB757F8" w14:textId="35E85698" w:rsidR="007529EC" w:rsidRPr="003A5AB5" w:rsidRDefault="007529EC" w:rsidP="00B8757B">
            <w:pPr>
              <w:spacing w:after="0" w:line="240" w:lineRule="auto"/>
              <w:ind w:left="718" w:right="0"/>
              <w:rPr>
                <w:rFonts w:ascii="Arial" w:eastAsia="Arial" w:hAnsi="Arial" w:cs="Arial"/>
                <w:b/>
                <w:bCs/>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w:t>
            </w:r>
            <w:r w:rsidRPr="003A5AB5">
              <w:rPr>
                <w:rFonts w:ascii="Arial" w:eastAsia="Arial" w:hAnsi="Arial" w:cs="Arial"/>
                <w:b/>
                <w:bCs/>
                <w:sz w:val="18"/>
                <w:szCs w:val="18"/>
                <w:highlight w:val="green"/>
              </w:rPr>
              <w:t>beceri karnesindeki hemşirelik becerilerinin en az %70’ini gerçekleştirme oranı</w:t>
            </w:r>
          </w:p>
        </w:tc>
        <w:tc>
          <w:tcPr>
            <w:tcW w:w="7654" w:type="dxa"/>
            <w:gridSpan w:val="7"/>
          </w:tcPr>
          <w:p w14:paraId="7AB682D5"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46C618FE"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98.7</w:t>
            </w:r>
          </w:p>
        </w:tc>
        <w:tc>
          <w:tcPr>
            <w:tcW w:w="1705" w:type="dxa"/>
            <w:shd w:val="clear" w:color="auto" w:fill="DAEEF3" w:themeFill="accent5" w:themeFillTint="33"/>
          </w:tcPr>
          <w:p w14:paraId="1A1055DD" w14:textId="40FE50F9" w:rsidR="007529EC" w:rsidRPr="003A5AB5" w:rsidRDefault="005859BF" w:rsidP="007529EC">
            <w:pPr>
              <w:rPr>
                <w:rFonts w:ascii="Arial" w:eastAsia="Arial" w:hAnsi="Arial" w:cs="Arial"/>
                <w:b/>
                <w:bCs/>
                <w:sz w:val="18"/>
                <w:szCs w:val="18"/>
              </w:rPr>
            </w:pPr>
            <w:r w:rsidRPr="003A5AB5">
              <w:rPr>
                <w:rFonts w:ascii="Arial" w:hAnsi="Arial" w:cs="Arial"/>
                <w:b/>
                <w:bCs/>
                <w:sz w:val="18"/>
                <w:szCs w:val="18"/>
              </w:rPr>
              <w:t>95.5</w:t>
            </w:r>
          </w:p>
        </w:tc>
      </w:tr>
      <w:tr w:rsidR="007529EC" w:rsidRPr="003A5AB5" w14:paraId="58E6ECC1" w14:textId="7FBAB4DB" w:rsidTr="00DA3678">
        <w:trPr>
          <w:trHeight w:val="488"/>
        </w:trPr>
        <w:tc>
          <w:tcPr>
            <w:tcW w:w="5382" w:type="dxa"/>
          </w:tcPr>
          <w:p w14:paraId="3F692756" w14:textId="0888995A" w:rsidR="007529EC" w:rsidRPr="003A5AB5" w:rsidRDefault="007529EC" w:rsidP="00A0567A">
            <w:pPr>
              <w:spacing w:after="0" w:line="240" w:lineRule="auto"/>
              <w:ind w:left="718" w:right="0"/>
              <w:rPr>
                <w:rFonts w:ascii="Arial" w:eastAsia="Arial" w:hAnsi="Arial" w:cs="Arial"/>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uygulamalı meslek derslerinin her birinde </w:t>
            </w:r>
            <w:r w:rsidRPr="003A5AB5">
              <w:rPr>
                <w:rFonts w:ascii="Arial" w:eastAsia="Arial" w:hAnsi="Arial" w:cs="Arial"/>
                <w:b/>
                <w:bCs/>
                <w:sz w:val="18"/>
                <w:szCs w:val="18"/>
                <w:highlight w:val="cyan"/>
              </w:rPr>
              <w:t>en az bir bakım planı</w:t>
            </w:r>
            <w:r w:rsidRPr="003A5AB5">
              <w:rPr>
                <w:rFonts w:ascii="Arial" w:eastAsia="Arial" w:hAnsi="Arial" w:cs="Arial"/>
                <w:sz w:val="18"/>
                <w:szCs w:val="18"/>
              </w:rPr>
              <w:t xml:space="preserve"> yapma oranı</w:t>
            </w:r>
          </w:p>
        </w:tc>
        <w:tc>
          <w:tcPr>
            <w:tcW w:w="7654" w:type="dxa"/>
            <w:gridSpan w:val="7"/>
          </w:tcPr>
          <w:p w14:paraId="4016EA8E"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4A311B08"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97.3</w:t>
            </w:r>
          </w:p>
        </w:tc>
        <w:tc>
          <w:tcPr>
            <w:tcW w:w="1705" w:type="dxa"/>
            <w:shd w:val="clear" w:color="auto" w:fill="DAEEF3" w:themeFill="accent5" w:themeFillTint="33"/>
          </w:tcPr>
          <w:p w14:paraId="38B93C65" w14:textId="578DD15E" w:rsidR="007529EC" w:rsidRPr="003A5AB5" w:rsidRDefault="00AF1581" w:rsidP="007529EC">
            <w:pPr>
              <w:rPr>
                <w:rFonts w:ascii="Arial" w:eastAsia="Arial" w:hAnsi="Arial" w:cs="Arial"/>
                <w:b/>
                <w:bCs/>
                <w:sz w:val="18"/>
                <w:szCs w:val="18"/>
              </w:rPr>
            </w:pPr>
            <w:r w:rsidRPr="003A5AB5">
              <w:rPr>
                <w:rFonts w:ascii="Arial" w:hAnsi="Arial" w:cs="Arial"/>
                <w:b/>
                <w:bCs/>
                <w:sz w:val="18"/>
                <w:szCs w:val="18"/>
              </w:rPr>
              <w:t>98.7</w:t>
            </w:r>
          </w:p>
        </w:tc>
      </w:tr>
      <w:tr w:rsidR="007529EC" w:rsidRPr="003A5AB5" w14:paraId="41F4FCBE" w14:textId="354EB01B" w:rsidTr="00DA3678">
        <w:trPr>
          <w:trHeight w:val="488"/>
        </w:trPr>
        <w:tc>
          <w:tcPr>
            <w:tcW w:w="5382" w:type="dxa"/>
          </w:tcPr>
          <w:p w14:paraId="0A43FE06" w14:textId="7233CA6D" w:rsidR="007529EC" w:rsidRPr="008A5EF5" w:rsidRDefault="007529EC" w:rsidP="008A5EF5">
            <w:pPr>
              <w:spacing w:after="0" w:line="240" w:lineRule="auto"/>
              <w:ind w:left="718" w:right="0"/>
              <w:rPr>
                <w:rFonts w:ascii="Arial" w:eastAsia="Arial" w:hAnsi="Arial" w:cs="Arial"/>
                <w:sz w:val="18"/>
                <w:szCs w:val="18"/>
              </w:rPr>
            </w:pPr>
            <w:r w:rsidRPr="003A5AB5">
              <w:rPr>
                <w:rFonts w:ascii="Arial" w:eastAsia="Arial" w:hAnsi="Arial" w:cs="Arial"/>
                <w:b/>
                <w:sz w:val="18"/>
                <w:szCs w:val="18"/>
              </w:rPr>
              <w:t xml:space="preserve">Başarım göstergesi: </w:t>
            </w:r>
            <w:r w:rsidRPr="003A5AB5">
              <w:rPr>
                <w:rFonts w:ascii="Arial" w:eastAsia="Arial" w:hAnsi="Arial" w:cs="Arial"/>
                <w:sz w:val="18"/>
                <w:szCs w:val="18"/>
              </w:rPr>
              <w:t xml:space="preserve">Her bir öğrencinin </w:t>
            </w:r>
            <w:proofErr w:type="spellStart"/>
            <w:r w:rsidRPr="003A5AB5">
              <w:rPr>
                <w:rFonts w:ascii="Arial" w:eastAsia="Arial" w:hAnsi="Arial" w:cs="Arial"/>
                <w:sz w:val="18"/>
                <w:szCs w:val="18"/>
              </w:rPr>
              <w:t>intörnlük</w:t>
            </w:r>
            <w:proofErr w:type="spellEnd"/>
            <w:r w:rsidRPr="003A5AB5">
              <w:rPr>
                <w:rFonts w:ascii="Arial" w:eastAsia="Arial" w:hAnsi="Arial" w:cs="Arial"/>
                <w:sz w:val="18"/>
                <w:szCs w:val="18"/>
              </w:rPr>
              <w:t xml:space="preserve"> uygulamasında </w:t>
            </w:r>
            <w:r w:rsidRPr="003A5AB5">
              <w:rPr>
                <w:rFonts w:ascii="Arial" w:eastAsia="Arial" w:hAnsi="Arial" w:cs="Arial"/>
                <w:b/>
                <w:bCs/>
                <w:sz w:val="18"/>
                <w:szCs w:val="18"/>
                <w:shd w:val="clear" w:color="auto" w:fill="D6E3BC" w:themeFill="accent3" w:themeFillTint="66"/>
              </w:rPr>
              <w:t>bilişim teknolojileri ve yenilikçi yaklaşımlar</w:t>
            </w:r>
            <w:r w:rsidRPr="003A5AB5">
              <w:rPr>
                <w:rFonts w:ascii="Arial" w:eastAsia="Arial" w:hAnsi="Arial" w:cs="Arial"/>
                <w:sz w:val="18"/>
                <w:szCs w:val="18"/>
                <w:shd w:val="clear" w:color="auto" w:fill="D6E3BC" w:themeFill="accent3" w:themeFillTint="66"/>
              </w:rPr>
              <w:t>ı</w:t>
            </w:r>
            <w:r w:rsidRPr="003A5AB5">
              <w:rPr>
                <w:rFonts w:ascii="Arial" w:eastAsia="Arial" w:hAnsi="Arial" w:cs="Arial"/>
                <w:sz w:val="18"/>
                <w:szCs w:val="18"/>
              </w:rPr>
              <w:t xml:space="preserve"> içeren bir vaka sunumu yapma oranı</w:t>
            </w:r>
          </w:p>
        </w:tc>
        <w:tc>
          <w:tcPr>
            <w:tcW w:w="7654" w:type="dxa"/>
            <w:gridSpan w:val="7"/>
          </w:tcPr>
          <w:p w14:paraId="6D74DC5B"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37368765"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96.2</w:t>
            </w:r>
          </w:p>
        </w:tc>
        <w:tc>
          <w:tcPr>
            <w:tcW w:w="1705" w:type="dxa"/>
            <w:shd w:val="clear" w:color="auto" w:fill="DAEEF3" w:themeFill="accent5" w:themeFillTint="33"/>
          </w:tcPr>
          <w:p w14:paraId="26C6C53D" w14:textId="6D272C57" w:rsidR="007529EC" w:rsidRPr="003A5AB5" w:rsidRDefault="00A0567A" w:rsidP="007529EC">
            <w:pPr>
              <w:rPr>
                <w:rFonts w:ascii="Arial" w:eastAsia="Arial" w:hAnsi="Arial" w:cs="Arial"/>
                <w:b/>
                <w:bCs/>
                <w:sz w:val="18"/>
                <w:szCs w:val="18"/>
              </w:rPr>
            </w:pPr>
            <w:r w:rsidRPr="003A5AB5">
              <w:rPr>
                <w:rFonts w:ascii="Arial" w:hAnsi="Arial" w:cs="Arial"/>
                <w:b/>
                <w:bCs/>
                <w:sz w:val="18"/>
                <w:szCs w:val="18"/>
              </w:rPr>
              <w:t>91.9</w:t>
            </w:r>
          </w:p>
        </w:tc>
      </w:tr>
      <w:tr w:rsidR="00FE5AB4" w:rsidRPr="003A5AB5" w14:paraId="44A34E66" w14:textId="32898F4D" w:rsidTr="00C021A2">
        <w:trPr>
          <w:trHeight w:val="488"/>
        </w:trPr>
        <w:tc>
          <w:tcPr>
            <w:tcW w:w="16301" w:type="dxa"/>
            <w:gridSpan w:val="10"/>
            <w:shd w:val="clear" w:color="auto" w:fill="FDE9D9" w:themeFill="accent6" w:themeFillTint="33"/>
          </w:tcPr>
          <w:p w14:paraId="624B4427" w14:textId="0700AB4D" w:rsidR="00FE5AB4" w:rsidRPr="003A5AB5" w:rsidRDefault="00FE5AB4" w:rsidP="007529EC">
            <w:pPr>
              <w:rPr>
                <w:rFonts w:ascii="Arial" w:eastAsia="Arial" w:hAnsi="Arial" w:cs="Arial"/>
                <w:b/>
                <w:bCs/>
                <w:sz w:val="18"/>
                <w:szCs w:val="18"/>
              </w:rPr>
            </w:pPr>
            <w:r w:rsidRPr="003A5AB5">
              <w:rPr>
                <w:rFonts w:ascii="Arial" w:eastAsia="Arial" w:hAnsi="Arial" w:cs="Arial"/>
                <w:b/>
                <w:sz w:val="18"/>
                <w:szCs w:val="18"/>
              </w:rPr>
              <w:t>PÇ-7.</w:t>
            </w:r>
            <w:r w:rsidRPr="003A5AB5">
              <w:rPr>
                <w:rFonts w:ascii="Arial" w:eastAsia="Arial" w:hAnsi="Arial" w:cs="Arial"/>
                <w:sz w:val="18"/>
                <w:szCs w:val="18"/>
              </w:rPr>
              <w:t xml:space="preserve"> Hemşirelik bakımını kültürel özelliklere, etik ilkelere, kalite yönetimine ve yasalara uygun yönetebilmek. </w:t>
            </w:r>
            <w:r w:rsidRPr="003A5AB5">
              <w:rPr>
                <w:rFonts w:ascii="Arial" w:eastAsia="Arial" w:hAnsi="Arial" w:cs="Arial"/>
                <w:color w:val="FF0000"/>
                <w:sz w:val="18"/>
                <w:szCs w:val="18"/>
              </w:rPr>
              <w:t>*2023 yılında yenilenmiştir. Etik ilkeler ve yasalara uygun olarak güvenli ve kaliteli bakım verebilmek.</w:t>
            </w:r>
          </w:p>
        </w:tc>
      </w:tr>
      <w:tr w:rsidR="007529EC" w:rsidRPr="003A5AB5" w14:paraId="44FEE39F" w14:textId="7C827B6F" w:rsidTr="00DA3678">
        <w:trPr>
          <w:trHeight w:val="488"/>
        </w:trPr>
        <w:tc>
          <w:tcPr>
            <w:tcW w:w="5382" w:type="dxa"/>
          </w:tcPr>
          <w:p w14:paraId="48038422" w14:textId="77777777" w:rsidR="007529EC" w:rsidRPr="003A5AB5" w:rsidRDefault="007529EC" w:rsidP="007529EC">
            <w:pPr>
              <w:spacing w:after="0" w:line="240" w:lineRule="auto"/>
              <w:ind w:left="718"/>
              <w:rPr>
                <w:rFonts w:ascii="Arial" w:eastAsia="Arial" w:hAnsi="Arial" w:cs="Arial"/>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r w:rsidRPr="003A5AB5">
              <w:rPr>
                <w:rFonts w:ascii="Arial" w:eastAsia="Arial" w:hAnsi="Arial" w:cs="Arial"/>
                <w:sz w:val="18"/>
                <w:szCs w:val="18"/>
                <w:highlight w:val="magenta"/>
              </w:rPr>
              <w:t>Program</w:t>
            </w:r>
            <w:proofErr w:type="gramEnd"/>
            <w:r w:rsidRPr="003A5AB5">
              <w:rPr>
                <w:rFonts w:ascii="Arial" w:eastAsia="Arial" w:hAnsi="Arial" w:cs="Arial"/>
                <w:sz w:val="18"/>
                <w:szCs w:val="18"/>
                <w:highlight w:val="magenta"/>
              </w:rPr>
              <w:t xml:space="preserve"> Yeterliliklerine Ulaşma Düzeyi Formunda ilgili program çıktısına öğrencilerin %70’inin ulaşması</w:t>
            </w:r>
            <w:r w:rsidRPr="003A5AB5">
              <w:rPr>
                <w:rFonts w:ascii="Arial" w:eastAsia="Arial" w:hAnsi="Arial" w:cs="Arial"/>
                <w:sz w:val="18"/>
                <w:szCs w:val="18"/>
              </w:rPr>
              <w:t xml:space="preserve"> </w:t>
            </w:r>
          </w:p>
        </w:tc>
        <w:tc>
          <w:tcPr>
            <w:tcW w:w="1139" w:type="dxa"/>
            <w:vAlign w:val="center"/>
          </w:tcPr>
          <w:p w14:paraId="49F0E777"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%70</w:t>
            </w:r>
          </w:p>
        </w:tc>
        <w:tc>
          <w:tcPr>
            <w:tcW w:w="1134" w:type="dxa"/>
          </w:tcPr>
          <w:p w14:paraId="39EC954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81.8</w:t>
            </w:r>
          </w:p>
        </w:tc>
        <w:tc>
          <w:tcPr>
            <w:tcW w:w="850" w:type="dxa"/>
          </w:tcPr>
          <w:p w14:paraId="44277E7D"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76.1</w:t>
            </w:r>
          </w:p>
        </w:tc>
        <w:tc>
          <w:tcPr>
            <w:tcW w:w="993" w:type="dxa"/>
          </w:tcPr>
          <w:p w14:paraId="3A2C5601"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79,2</w:t>
            </w:r>
          </w:p>
        </w:tc>
        <w:tc>
          <w:tcPr>
            <w:tcW w:w="845" w:type="dxa"/>
          </w:tcPr>
          <w:p w14:paraId="51EC40F9"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90.1</w:t>
            </w:r>
          </w:p>
        </w:tc>
        <w:tc>
          <w:tcPr>
            <w:tcW w:w="1276" w:type="dxa"/>
          </w:tcPr>
          <w:p w14:paraId="6F857DC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87</w:t>
            </w:r>
          </w:p>
        </w:tc>
        <w:tc>
          <w:tcPr>
            <w:tcW w:w="1417" w:type="dxa"/>
          </w:tcPr>
          <w:p w14:paraId="6F3715A7"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93.2</w:t>
            </w:r>
          </w:p>
        </w:tc>
        <w:tc>
          <w:tcPr>
            <w:tcW w:w="1560" w:type="dxa"/>
          </w:tcPr>
          <w:p w14:paraId="2F46AA45"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92.0</w:t>
            </w:r>
          </w:p>
        </w:tc>
        <w:tc>
          <w:tcPr>
            <w:tcW w:w="1705" w:type="dxa"/>
            <w:shd w:val="clear" w:color="auto" w:fill="DAEEF3" w:themeFill="accent5" w:themeFillTint="33"/>
          </w:tcPr>
          <w:p w14:paraId="34C6476A" w14:textId="06BD0F13" w:rsidR="007529EC" w:rsidRPr="003A5AB5" w:rsidRDefault="002E10BF" w:rsidP="007529EC">
            <w:pPr>
              <w:rPr>
                <w:rFonts w:ascii="Arial" w:eastAsia="Arial" w:hAnsi="Arial" w:cs="Arial"/>
                <w:b/>
                <w:bCs/>
                <w:sz w:val="18"/>
                <w:szCs w:val="18"/>
              </w:rPr>
            </w:pPr>
            <w:r>
              <w:rPr>
                <w:rFonts w:ascii="Arial" w:eastAsia="Arial" w:hAnsi="Arial" w:cs="Arial"/>
                <w:b/>
                <w:bCs/>
                <w:sz w:val="18"/>
                <w:szCs w:val="18"/>
              </w:rPr>
              <w:t>98</w:t>
            </w:r>
            <w:r w:rsidR="00786B97">
              <w:rPr>
                <w:rFonts w:ascii="Arial" w:eastAsia="Arial" w:hAnsi="Arial" w:cs="Arial"/>
                <w:b/>
                <w:bCs/>
                <w:sz w:val="18"/>
                <w:szCs w:val="18"/>
              </w:rPr>
              <w:t>.</w:t>
            </w:r>
            <w:r>
              <w:rPr>
                <w:rFonts w:ascii="Arial" w:eastAsia="Arial" w:hAnsi="Arial" w:cs="Arial"/>
                <w:b/>
                <w:bCs/>
                <w:sz w:val="18"/>
                <w:szCs w:val="18"/>
              </w:rPr>
              <w:t>1</w:t>
            </w:r>
          </w:p>
        </w:tc>
      </w:tr>
      <w:tr w:rsidR="007529EC" w:rsidRPr="003A5AB5" w14:paraId="51086254" w14:textId="35AE6B2D" w:rsidTr="00DA3678">
        <w:trPr>
          <w:trHeight w:val="488"/>
        </w:trPr>
        <w:tc>
          <w:tcPr>
            <w:tcW w:w="5382" w:type="dxa"/>
          </w:tcPr>
          <w:p w14:paraId="016F1A57" w14:textId="77777777" w:rsidR="007529EC" w:rsidRPr="003A5AB5" w:rsidRDefault="007529EC" w:rsidP="007529EC">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w:t>
            </w:r>
            <w:r w:rsidRPr="003A5AB5">
              <w:rPr>
                <w:rFonts w:ascii="Arial" w:eastAsia="Arial" w:hAnsi="Arial" w:cs="Arial"/>
                <w:b/>
                <w:bCs/>
                <w:sz w:val="18"/>
                <w:szCs w:val="18"/>
                <w:highlight w:val="green"/>
              </w:rPr>
              <w:t>beceri karnesindeki hemşirelik becerilerinin en az %70’ini</w:t>
            </w:r>
            <w:r w:rsidRPr="003A5AB5">
              <w:rPr>
                <w:rFonts w:ascii="Arial" w:eastAsia="Arial" w:hAnsi="Arial" w:cs="Arial"/>
                <w:sz w:val="18"/>
                <w:szCs w:val="18"/>
              </w:rPr>
              <w:t xml:space="preserve"> gerçekleştirme oranı</w:t>
            </w:r>
          </w:p>
        </w:tc>
        <w:tc>
          <w:tcPr>
            <w:tcW w:w="7654" w:type="dxa"/>
            <w:gridSpan w:val="7"/>
          </w:tcPr>
          <w:p w14:paraId="1E522B5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515550C4"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98.7</w:t>
            </w:r>
          </w:p>
        </w:tc>
        <w:tc>
          <w:tcPr>
            <w:tcW w:w="1705" w:type="dxa"/>
            <w:shd w:val="clear" w:color="auto" w:fill="DAEEF3" w:themeFill="accent5" w:themeFillTint="33"/>
          </w:tcPr>
          <w:p w14:paraId="7F5263A0" w14:textId="77752829" w:rsidR="007529EC" w:rsidRPr="003A5AB5" w:rsidRDefault="005859BF" w:rsidP="007529EC">
            <w:pPr>
              <w:rPr>
                <w:rFonts w:ascii="Arial" w:eastAsia="Arial" w:hAnsi="Arial" w:cs="Arial"/>
                <w:b/>
                <w:bCs/>
                <w:sz w:val="18"/>
                <w:szCs w:val="18"/>
              </w:rPr>
            </w:pPr>
            <w:r w:rsidRPr="003A5AB5">
              <w:rPr>
                <w:rFonts w:ascii="Arial" w:hAnsi="Arial" w:cs="Arial"/>
                <w:b/>
                <w:bCs/>
                <w:sz w:val="18"/>
                <w:szCs w:val="18"/>
              </w:rPr>
              <w:t>95.5</w:t>
            </w:r>
          </w:p>
        </w:tc>
      </w:tr>
      <w:tr w:rsidR="007529EC" w:rsidRPr="003A5AB5" w14:paraId="4B0D74D1" w14:textId="16C4FFDE" w:rsidTr="00DA3678">
        <w:trPr>
          <w:trHeight w:val="488"/>
        </w:trPr>
        <w:tc>
          <w:tcPr>
            <w:tcW w:w="5382" w:type="dxa"/>
          </w:tcPr>
          <w:p w14:paraId="49B1210F" w14:textId="77777777" w:rsidR="007529EC" w:rsidRPr="003A5AB5" w:rsidRDefault="007529EC" w:rsidP="007529EC">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uygulamalı meslek derslerinin her birinde </w:t>
            </w:r>
            <w:r w:rsidRPr="003A5AB5">
              <w:rPr>
                <w:rFonts w:ascii="Arial" w:eastAsia="Arial" w:hAnsi="Arial" w:cs="Arial"/>
                <w:b/>
                <w:bCs/>
                <w:sz w:val="18"/>
                <w:szCs w:val="18"/>
                <w:highlight w:val="cyan"/>
              </w:rPr>
              <w:t>en az bir bakım planı</w:t>
            </w:r>
            <w:r w:rsidRPr="003A5AB5">
              <w:rPr>
                <w:rFonts w:ascii="Arial" w:eastAsia="Arial" w:hAnsi="Arial" w:cs="Arial"/>
                <w:sz w:val="18"/>
                <w:szCs w:val="18"/>
              </w:rPr>
              <w:t xml:space="preserve"> yapma oranı</w:t>
            </w:r>
          </w:p>
        </w:tc>
        <w:tc>
          <w:tcPr>
            <w:tcW w:w="7654" w:type="dxa"/>
            <w:gridSpan w:val="7"/>
          </w:tcPr>
          <w:p w14:paraId="2B4E0F8C"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6CB73231"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97.3</w:t>
            </w:r>
          </w:p>
        </w:tc>
        <w:tc>
          <w:tcPr>
            <w:tcW w:w="1705" w:type="dxa"/>
            <w:shd w:val="clear" w:color="auto" w:fill="DAEEF3" w:themeFill="accent5" w:themeFillTint="33"/>
          </w:tcPr>
          <w:p w14:paraId="1E989C2D" w14:textId="76A5EA3F" w:rsidR="007529EC" w:rsidRPr="003A5AB5" w:rsidRDefault="00AF1581" w:rsidP="007529EC">
            <w:pPr>
              <w:rPr>
                <w:rFonts w:ascii="Arial" w:eastAsia="Arial" w:hAnsi="Arial" w:cs="Arial"/>
                <w:b/>
                <w:bCs/>
                <w:sz w:val="18"/>
                <w:szCs w:val="18"/>
              </w:rPr>
            </w:pPr>
            <w:r w:rsidRPr="003A5AB5">
              <w:rPr>
                <w:rFonts w:ascii="Arial" w:hAnsi="Arial" w:cs="Arial"/>
                <w:b/>
                <w:bCs/>
                <w:sz w:val="18"/>
                <w:szCs w:val="18"/>
              </w:rPr>
              <w:t>98.7</w:t>
            </w:r>
          </w:p>
        </w:tc>
      </w:tr>
      <w:tr w:rsidR="007529EC" w:rsidRPr="003A5AB5" w14:paraId="230217DA" w14:textId="5FAC2A7C" w:rsidTr="00DA3678">
        <w:trPr>
          <w:trHeight w:val="488"/>
        </w:trPr>
        <w:tc>
          <w:tcPr>
            <w:tcW w:w="5382" w:type="dxa"/>
          </w:tcPr>
          <w:p w14:paraId="5E4748DF" w14:textId="77777777" w:rsidR="007529EC" w:rsidRPr="003A5AB5" w:rsidRDefault="007529EC" w:rsidP="007529EC">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Her</w:t>
            </w:r>
            <w:proofErr w:type="gramEnd"/>
            <w:r w:rsidRPr="003A5AB5">
              <w:rPr>
                <w:rFonts w:ascii="Arial" w:eastAsia="Arial" w:hAnsi="Arial" w:cs="Arial"/>
                <w:sz w:val="18"/>
                <w:szCs w:val="18"/>
              </w:rPr>
              <w:t xml:space="preserve"> bir öğrencinin uygulamalı meslek derslerinde etik ilkeler ve yasalara uygun olarak güvenli ve kaliteli bakımı vermeye yönelik en az bir </w:t>
            </w:r>
            <w:proofErr w:type="spellStart"/>
            <w:r w:rsidRPr="003A5AB5">
              <w:rPr>
                <w:rFonts w:ascii="Arial" w:eastAsia="Arial" w:hAnsi="Arial" w:cs="Arial"/>
                <w:b/>
                <w:bCs/>
                <w:sz w:val="18"/>
                <w:szCs w:val="18"/>
                <w:highlight w:val="yellow"/>
              </w:rPr>
              <w:t>reflekşın</w:t>
            </w:r>
            <w:proofErr w:type="spellEnd"/>
            <w:r w:rsidRPr="003A5AB5">
              <w:rPr>
                <w:rFonts w:ascii="Arial" w:eastAsia="Arial" w:hAnsi="Arial" w:cs="Arial"/>
                <w:b/>
                <w:bCs/>
                <w:sz w:val="18"/>
                <w:szCs w:val="18"/>
                <w:highlight w:val="yellow"/>
              </w:rPr>
              <w:t xml:space="preserve"> yapma oranı</w:t>
            </w:r>
          </w:p>
        </w:tc>
        <w:tc>
          <w:tcPr>
            <w:tcW w:w="7654" w:type="dxa"/>
            <w:gridSpan w:val="7"/>
          </w:tcPr>
          <w:p w14:paraId="6FC36FC5"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37A3D3D3"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98.9</w:t>
            </w:r>
          </w:p>
        </w:tc>
        <w:tc>
          <w:tcPr>
            <w:tcW w:w="1705" w:type="dxa"/>
            <w:shd w:val="clear" w:color="auto" w:fill="DAEEF3" w:themeFill="accent5" w:themeFillTint="33"/>
          </w:tcPr>
          <w:p w14:paraId="6AE6C377" w14:textId="1F4CDCF5" w:rsidR="007529EC" w:rsidRPr="003A5AB5" w:rsidRDefault="00B137EE" w:rsidP="007529EC">
            <w:pPr>
              <w:rPr>
                <w:rFonts w:ascii="Arial" w:eastAsia="Arial" w:hAnsi="Arial" w:cs="Arial"/>
                <w:b/>
                <w:bCs/>
                <w:sz w:val="18"/>
                <w:szCs w:val="18"/>
              </w:rPr>
            </w:pPr>
            <w:r w:rsidRPr="003A5AB5">
              <w:rPr>
                <w:rFonts w:ascii="Arial" w:hAnsi="Arial" w:cs="Arial"/>
                <w:b/>
                <w:bCs/>
                <w:sz w:val="18"/>
                <w:szCs w:val="18"/>
              </w:rPr>
              <w:t>97.0</w:t>
            </w:r>
          </w:p>
        </w:tc>
      </w:tr>
      <w:tr w:rsidR="007529EC" w:rsidRPr="003A5AB5" w14:paraId="6A65E6ED" w14:textId="31E5A611" w:rsidTr="00DA3678">
        <w:trPr>
          <w:trHeight w:val="488"/>
        </w:trPr>
        <w:tc>
          <w:tcPr>
            <w:tcW w:w="5382" w:type="dxa"/>
          </w:tcPr>
          <w:p w14:paraId="2259C3A3" w14:textId="77777777" w:rsidR="007529EC" w:rsidRPr="003A5AB5" w:rsidRDefault="007529EC" w:rsidP="007529EC">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Her</w:t>
            </w:r>
            <w:proofErr w:type="gramEnd"/>
            <w:r w:rsidRPr="003A5AB5">
              <w:rPr>
                <w:rFonts w:ascii="Arial" w:eastAsia="Arial" w:hAnsi="Arial" w:cs="Arial"/>
                <w:sz w:val="18"/>
                <w:szCs w:val="18"/>
              </w:rPr>
              <w:t xml:space="preserve"> bir </w:t>
            </w:r>
            <w:r w:rsidRPr="003A5AB5">
              <w:rPr>
                <w:rFonts w:ascii="Arial" w:eastAsia="Arial" w:hAnsi="Arial" w:cs="Arial"/>
                <w:b/>
                <w:bCs/>
                <w:sz w:val="18"/>
                <w:szCs w:val="18"/>
              </w:rPr>
              <w:t xml:space="preserve">öğrencinin </w:t>
            </w:r>
            <w:r w:rsidRPr="003A5AB5">
              <w:rPr>
                <w:rFonts w:ascii="Arial" w:eastAsia="Arial" w:hAnsi="Arial" w:cs="Arial"/>
                <w:b/>
                <w:bCs/>
                <w:sz w:val="18"/>
                <w:szCs w:val="18"/>
                <w:shd w:val="clear" w:color="auto" w:fill="FCD0F0"/>
              </w:rPr>
              <w:t>“Etik ilkeler ve yasalara uygun olarak hastama bakım verdiğimi beyan ederim.”</w:t>
            </w:r>
            <w:r w:rsidRPr="003A5AB5">
              <w:rPr>
                <w:rFonts w:ascii="Arial" w:eastAsia="Arial" w:hAnsi="Arial" w:cs="Arial"/>
                <w:sz w:val="18"/>
                <w:szCs w:val="18"/>
                <w:shd w:val="clear" w:color="auto" w:fill="FCD0F0"/>
              </w:rPr>
              <w:t xml:space="preserve"> </w:t>
            </w:r>
            <w:r w:rsidRPr="003A5AB5">
              <w:rPr>
                <w:rFonts w:ascii="Arial" w:eastAsia="Arial" w:hAnsi="Arial" w:cs="Arial"/>
                <w:sz w:val="18"/>
                <w:szCs w:val="18"/>
              </w:rPr>
              <w:t>yazılı belgeyi imzalayıp ödev kısmına yükleme oranı</w:t>
            </w:r>
          </w:p>
        </w:tc>
        <w:tc>
          <w:tcPr>
            <w:tcW w:w="7654" w:type="dxa"/>
            <w:gridSpan w:val="7"/>
          </w:tcPr>
          <w:p w14:paraId="68B31BF4"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3A445461"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98.7</w:t>
            </w:r>
          </w:p>
        </w:tc>
        <w:tc>
          <w:tcPr>
            <w:tcW w:w="1705" w:type="dxa"/>
            <w:shd w:val="clear" w:color="auto" w:fill="DAEEF3" w:themeFill="accent5" w:themeFillTint="33"/>
          </w:tcPr>
          <w:p w14:paraId="52209B23" w14:textId="2881F4B8" w:rsidR="007529EC" w:rsidRPr="003A5AB5" w:rsidRDefault="00B137EE" w:rsidP="007529EC">
            <w:pPr>
              <w:rPr>
                <w:rFonts w:ascii="Arial" w:eastAsia="Arial" w:hAnsi="Arial" w:cs="Arial"/>
                <w:b/>
                <w:bCs/>
                <w:sz w:val="18"/>
                <w:szCs w:val="18"/>
              </w:rPr>
            </w:pPr>
            <w:r w:rsidRPr="003A5AB5">
              <w:rPr>
                <w:rFonts w:ascii="Arial" w:hAnsi="Arial" w:cs="Arial"/>
                <w:b/>
                <w:bCs/>
                <w:sz w:val="18"/>
                <w:szCs w:val="18"/>
              </w:rPr>
              <w:t>96.1</w:t>
            </w:r>
          </w:p>
        </w:tc>
      </w:tr>
      <w:tr w:rsidR="00FE5AB4" w:rsidRPr="003A5AB5" w14:paraId="0ACFEBCD" w14:textId="47EC7A10" w:rsidTr="00506BDA">
        <w:trPr>
          <w:trHeight w:val="70"/>
        </w:trPr>
        <w:tc>
          <w:tcPr>
            <w:tcW w:w="16301" w:type="dxa"/>
            <w:gridSpan w:val="10"/>
            <w:shd w:val="clear" w:color="auto" w:fill="FDE9D9" w:themeFill="accent6" w:themeFillTint="33"/>
          </w:tcPr>
          <w:p w14:paraId="56138450" w14:textId="53985ADB" w:rsidR="00FE5AB4" w:rsidRPr="003A5AB5" w:rsidRDefault="00FE5AB4" w:rsidP="007529EC">
            <w:pPr>
              <w:rPr>
                <w:rFonts w:ascii="Arial" w:eastAsia="Arial" w:hAnsi="Arial" w:cs="Arial"/>
                <w:b/>
                <w:bCs/>
                <w:sz w:val="18"/>
                <w:szCs w:val="18"/>
              </w:rPr>
            </w:pPr>
            <w:r w:rsidRPr="003A5AB5">
              <w:rPr>
                <w:rFonts w:ascii="Arial" w:eastAsia="Arial" w:hAnsi="Arial" w:cs="Arial"/>
                <w:b/>
                <w:sz w:val="18"/>
                <w:szCs w:val="18"/>
              </w:rPr>
              <w:lastRenderedPageBreak/>
              <w:t>PÇ-8.</w:t>
            </w:r>
            <w:r w:rsidRPr="003A5AB5">
              <w:rPr>
                <w:rFonts w:ascii="Arial" w:eastAsia="Arial" w:hAnsi="Arial" w:cs="Arial"/>
                <w:sz w:val="18"/>
                <w:szCs w:val="18"/>
              </w:rPr>
              <w:t xml:space="preserve">Hemşirelik uygulamalarında bireysel ve ekip üyesi olarak sorumluluk alabilmek. </w:t>
            </w:r>
          </w:p>
        </w:tc>
      </w:tr>
      <w:tr w:rsidR="007529EC" w:rsidRPr="003A5AB5" w14:paraId="27ED934F" w14:textId="45C7DC5C" w:rsidTr="00DA3678">
        <w:trPr>
          <w:trHeight w:val="488"/>
        </w:trPr>
        <w:tc>
          <w:tcPr>
            <w:tcW w:w="5382" w:type="dxa"/>
          </w:tcPr>
          <w:p w14:paraId="6595BE95" w14:textId="77777777" w:rsidR="007529EC" w:rsidRPr="003A5AB5" w:rsidRDefault="007529EC" w:rsidP="007529EC">
            <w:pPr>
              <w:spacing w:after="0" w:line="240" w:lineRule="auto"/>
              <w:rPr>
                <w:rFonts w:ascii="Arial" w:eastAsia="Arial" w:hAnsi="Arial" w:cs="Arial"/>
                <w:sz w:val="18"/>
                <w:szCs w:val="18"/>
              </w:rPr>
            </w:pPr>
          </w:p>
          <w:p w14:paraId="3CBD534A" w14:textId="37427937" w:rsidR="007529EC" w:rsidRPr="003A5AB5" w:rsidRDefault="007529EC" w:rsidP="00AF1581">
            <w:pPr>
              <w:spacing w:after="0" w:line="240" w:lineRule="auto"/>
              <w:ind w:left="718"/>
              <w:jc w:val="left"/>
              <w:rPr>
                <w:rFonts w:ascii="Arial" w:eastAsia="Arial" w:hAnsi="Arial" w:cs="Arial"/>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r w:rsidRPr="003A5AB5">
              <w:rPr>
                <w:rFonts w:ascii="Arial" w:eastAsia="Arial" w:hAnsi="Arial" w:cs="Arial"/>
                <w:sz w:val="18"/>
                <w:szCs w:val="18"/>
                <w:highlight w:val="magenta"/>
              </w:rPr>
              <w:t>Program</w:t>
            </w:r>
            <w:proofErr w:type="gramEnd"/>
            <w:r w:rsidRPr="003A5AB5">
              <w:rPr>
                <w:rFonts w:ascii="Arial" w:eastAsia="Arial" w:hAnsi="Arial" w:cs="Arial"/>
                <w:sz w:val="18"/>
                <w:szCs w:val="18"/>
                <w:highlight w:val="magenta"/>
              </w:rPr>
              <w:t xml:space="preserve"> Yeterliliklerine Ulaşma Düzeyi Formunda ilgili program çıktısına öğrencilerin %70’inin ulaşması</w:t>
            </w:r>
          </w:p>
        </w:tc>
        <w:tc>
          <w:tcPr>
            <w:tcW w:w="1139" w:type="dxa"/>
            <w:vAlign w:val="center"/>
          </w:tcPr>
          <w:p w14:paraId="46310CB5"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%70</w:t>
            </w:r>
          </w:p>
        </w:tc>
        <w:tc>
          <w:tcPr>
            <w:tcW w:w="1134" w:type="dxa"/>
          </w:tcPr>
          <w:p w14:paraId="62C158E3"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87.6</w:t>
            </w:r>
          </w:p>
        </w:tc>
        <w:tc>
          <w:tcPr>
            <w:tcW w:w="850" w:type="dxa"/>
          </w:tcPr>
          <w:p w14:paraId="2E7BF434"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85.5</w:t>
            </w:r>
          </w:p>
        </w:tc>
        <w:tc>
          <w:tcPr>
            <w:tcW w:w="993" w:type="dxa"/>
          </w:tcPr>
          <w:p w14:paraId="64542C68"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89,3</w:t>
            </w:r>
          </w:p>
        </w:tc>
        <w:tc>
          <w:tcPr>
            <w:tcW w:w="845" w:type="dxa"/>
          </w:tcPr>
          <w:p w14:paraId="0C38707E"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97.7</w:t>
            </w:r>
          </w:p>
        </w:tc>
        <w:tc>
          <w:tcPr>
            <w:tcW w:w="1276" w:type="dxa"/>
          </w:tcPr>
          <w:p w14:paraId="6C405C0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93.5</w:t>
            </w:r>
          </w:p>
        </w:tc>
        <w:tc>
          <w:tcPr>
            <w:tcW w:w="1417" w:type="dxa"/>
          </w:tcPr>
          <w:p w14:paraId="7C17529A"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91.2</w:t>
            </w:r>
          </w:p>
        </w:tc>
        <w:tc>
          <w:tcPr>
            <w:tcW w:w="1560" w:type="dxa"/>
          </w:tcPr>
          <w:p w14:paraId="25C8EB0A"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93.0</w:t>
            </w:r>
          </w:p>
        </w:tc>
        <w:tc>
          <w:tcPr>
            <w:tcW w:w="1705" w:type="dxa"/>
            <w:shd w:val="clear" w:color="auto" w:fill="DAEEF3" w:themeFill="accent5" w:themeFillTint="33"/>
          </w:tcPr>
          <w:p w14:paraId="1F5D9376" w14:textId="0FCC361C" w:rsidR="007529EC" w:rsidRPr="003A5AB5" w:rsidRDefault="008A2986" w:rsidP="007529EC">
            <w:pPr>
              <w:rPr>
                <w:rFonts w:ascii="Arial" w:eastAsia="Arial" w:hAnsi="Arial" w:cs="Arial"/>
                <w:b/>
                <w:bCs/>
                <w:sz w:val="18"/>
                <w:szCs w:val="18"/>
              </w:rPr>
            </w:pPr>
            <w:r>
              <w:rPr>
                <w:rFonts w:ascii="Arial" w:eastAsia="Arial" w:hAnsi="Arial" w:cs="Arial"/>
                <w:b/>
                <w:bCs/>
                <w:sz w:val="18"/>
                <w:szCs w:val="18"/>
              </w:rPr>
              <w:t>97.1</w:t>
            </w:r>
          </w:p>
        </w:tc>
      </w:tr>
      <w:tr w:rsidR="007529EC" w:rsidRPr="003A5AB5" w14:paraId="2A9F5176" w14:textId="63EEC7C4" w:rsidTr="00DA3678">
        <w:trPr>
          <w:trHeight w:val="488"/>
        </w:trPr>
        <w:tc>
          <w:tcPr>
            <w:tcW w:w="5382" w:type="dxa"/>
          </w:tcPr>
          <w:p w14:paraId="60390BC6" w14:textId="77777777" w:rsidR="007529EC" w:rsidRPr="003A5AB5" w:rsidRDefault="007529EC" w:rsidP="007529EC">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w:t>
            </w:r>
            <w:r w:rsidRPr="003A5AB5">
              <w:rPr>
                <w:rFonts w:ascii="Arial" w:eastAsia="Arial" w:hAnsi="Arial" w:cs="Arial"/>
                <w:b/>
                <w:bCs/>
                <w:sz w:val="18"/>
                <w:szCs w:val="18"/>
                <w:highlight w:val="green"/>
              </w:rPr>
              <w:t>beceri karnesindeki hemşirelik becerilerinin en az %70’ini</w:t>
            </w:r>
            <w:r w:rsidRPr="003A5AB5">
              <w:rPr>
                <w:rFonts w:ascii="Arial" w:eastAsia="Arial" w:hAnsi="Arial" w:cs="Arial"/>
                <w:sz w:val="18"/>
                <w:szCs w:val="18"/>
              </w:rPr>
              <w:t xml:space="preserve"> gerçekleştirme oranı</w:t>
            </w:r>
          </w:p>
        </w:tc>
        <w:tc>
          <w:tcPr>
            <w:tcW w:w="7654" w:type="dxa"/>
            <w:gridSpan w:val="7"/>
          </w:tcPr>
          <w:p w14:paraId="07858F1D"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29CFF965"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98.7</w:t>
            </w:r>
          </w:p>
        </w:tc>
        <w:tc>
          <w:tcPr>
            <w:tcW w:w="1705" w:type="dxa"/>
            <w:shd w:val="clear" w:color="auto" w:fill="DAEEF3" w:themeFill="accent5" w:themeFillTint="33"/>
          </w:tcPr>
          <w:p w14:paraId="5A72A95B" w14:textId="6492A693" w:rsidR="007529EC" w:rsidRPr="003A5AB5" w:rsidRDefault="005859BF" w:rsidP="007529EC">
            <w:pPr>
              <w:rPr>
                <w:rFonts w:ascii="Arial" w:eastAsia="Arial" w:hAnsi="Arial" w:cs="Arial"/>
                <w:b/>
                <w:bCs/>
                <w:sz w:val="18"/>
                <w:szCs w:val="18"/>
              </w:rPr>
            </w:pPr>
            <w:r w:rsidRPr="003A5AB5">
              <w:rPr>
                <w:rFonts w:ascii="Arial" w:hAnsi="Arial" w:cs="Arial"/>
                <w:b/>
                <w:bCs/>
                <w:sz w:val="18"/>
                <w:szCs w:val="18"/>
              </w:rPr>
              <w:t>95.5</w:t>
            </w:r>
          </w:p>
        </w:tc>
      </w:tr>
      <w:tr w:rsidR="007529EC" w:rsidRPr="003A5AB5" w14:paraId="3345A4CD" w14:textId="7BD7EB43" w:rsidTr="00DA3678">
        <w:trPr>
          <w:trHeight w:val="488"/>
        </w:trPr>
        <w:tc>
          <w:tcPr>
            <w:tcW w:w="5382" w:type="dxa"/>
          </w:tcPr>
          <w:p w14:paraId="3D04F76E" w14:textId="77777777" w:rsidR="007529EC" w:rsidRPr="003A5AB5" w:rsidRDefault="007529EC" w:rsidP="007529EC">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uygulamalı meslek derslerinin her birinde </w:t>
            </w:r>
            <w:r w:rsidRPr="003A5AB5">
              <w:rPr>
                <w:rFonts w:ascii="Arial" w:eastAsia="Arial" w:hAnsi="Arial" w:cs="Arial"/>
                <w:b/>
                <w:bCs/>
                <w:sz w:val="18"/>
                <w:szCs w:val="18"/>
                <w:highlight w:val="cyan"/>
              </w:rPr>
              <w:t>en az bir bakım planı yapma oranı</w:t>
            </w:r>
          </w:p>
        </w:tc>
        <w:tc>
          <w:tcPr>
            <w:tcW w:w="7654" w:type="dxa"/>
            <w:gridSpan w:val="7"/>
          </w:tcPr>
          <w:p w14:paraId="02950F75"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2B7E9C79"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97.3</w:t>
            </w:r>
          </w:p>
        </w:tc>
        <w:tc>
          <w:tcPr>
            <w:tcW w:w="1705" w:type="dxa"/>
            <w:shd w:val="clear" w:color="auto" w:fill="DAEEF3" w:themeFill="accent5" w:themeFillTint="33"/>
          </w:tcPr>
          <w:p w14:paraId="25695610" w14:textId="561870B1" w:rsidR="007529EC" w:rsidRPr="003A5AB5" w:rsidRDefault="00AF1581" w:rsidP="007529EC">
            <w:pPr>
              <w:rPr>
                <w:rFonts w:ascii="Arial" w:eastAsia="Arial" w:hAnsi="Arial" w:cs="Arial"/>
                <w:b/>
                <w:bCs/>
                <w:sz w:val="18"/>
                <w:szCs w:val="18"/>
              </w:rPr>
            </w:pPr>
            <w:r w:rsidRPr="003A5AB5">
              <w:rPr>
                <w:rFonts w:ascii="Arial" w:hAnsi="Arial" w:cs="Arial"/>
                <w:b/>
                <w:bCs/>
                <w:sz w:val="18"/>
                <w:szCs w:val="18"/>
              </w:rPr>
              <w:t>98.7</w:t>
            </w:r>
          </w:p>
        </w:tc>
      </w:tr>
      <w:tr w:rsidR="007529EC" w:rsidRPr="003A5AB5" w14:paraId="6D97E7CE" w14:textId="55176CDE" w:rsidTr="00DA3678">
        <w:trPr>
          <w:trHeight w:val="488"/>
        </w:trPr>
        <w:tc>
          <w:tcPr>
            <w:tcW w:w="5382" w:type="dxa"/>
          </w:tcPr>
          <w:p w14:paraId="11D02AF6" w14:textId="77777777" w:rsidR="007529EC" w:rsidRPr="003A5AB5" w:rsidRDefault="007529EC" w:rsidP="007529EC">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Her</w:t>
            </w:r>
            <w:proofErr w:type="gramEnd"/>
            <w:r w:rsidRPr="003A5AB5">
              <w:rPr>
                <w:rFonts w:ascii="Arial" w:eastAsia="Arial" w:hAnsi="Arial" w:cs="Arial"/>
                <w:sz w:val="18"/>
                <w:szCs w:val="18"/>
              </w:rPr>
              <w:t xml:space="preserve"> bir öğrencinin uygulamalı meslek derslerinde etik ilkeler ve yasalara uygun olarak güvenli ve kaliteli bakımı vermeye yönelik en az bir </w:t>
            </w:r>
            <w:proofErr w:type="spellStart"/>
            <w:r w:rsidRPr="003A5AB5">
              <w:rPr>
                <w:rFonts w:ascii="Arial" w:eastAsia="Arial" w:hAnsi="Arial" w:cs="Arial"/>
                <w:b/>
                <w:bCs/>
                <w:sz w:val="18"/>
                <w:szCs w:val="18"/>
                <w:highlight w:val="yellow"/>
              </w:rPr>
              <w:t>reflekşın</w:t>
            </w:r>
            <w:proofErr w:type="spellEnd"/>
            <w:r w:rsidRPr="003A5AB5">
              <w:rPr>
                <w:rFonts w:ascii="Arial" w:eastAsia="Arial" w:hAnsi="Arial" w:cs="Arial"/>
                <w:b/>
                <w:bCs/>
                <w:sz w:val="18"/>
                <w:szCs w:val="18"/>
                <w:highlight w:val="yellow"/>
              </w:rPr>
              <w:t xml:space="preserve"> yapma oranı</w:t>
            </w:r>
          </w:p>
        </w:tc>
        <w:tc>
          <w:tcPr>
            <w:tcW w:w="7654" w:type="dxa"/>
            <w:gridSpan w:val="7"/>
          </w:tcPr>
          <w:p w14:paraId="7A0CD4B7"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594956E8"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98.9</w:t>
            </w:r>
          </w:p>
        </w:tc>
        <w:tc>
          <w:tcPr>
            <w:tcW w:w="1705" w:type="dxa"/>
            <w:shd w:val="clear" w:color="auto" w:fill="DAEEF3" w:themeFill="accent5" w:themeFillTint="33"/>
          </w:tcPr>
          <w:p w14:paraId="7EB85E4E" w14:textId="24E80C16" w:rsidR="007529EC" w:rsidRPr="003A5AB5" w:rsidRDefault="000834C5" w:rsidP="007529EC">
            <w:pPr>
              <w:rPr>
                <w:rFonts w:ascii="Arial" w:eastAsia="Arial" w:hAnsi="Arial" w:cs="Arial"/>
                <w:b/>
                <w:bCs/>
                <w:sz w:val="18"/>
                <w:szCs w:val="18"/>
              </w:rPr>
            </w:pPr>
            <w:r w:rsidRPr="003A5AB5">
              <w:rPr>
                <w:rFonts w:ascii="Arial" w:hAnsi="Arial" w:cs="Arial"/>
                <w:b/>
                <w:bCs/>
                <w:sz w:val="18"/>
                <w:szCs w:val="18"/>
              </w:rPr>
              <w:t>97.0</w:t>
            </w:r>
          </w:p>
        </w:tc>
      </w:tr>
      <w:tr w:rsidR="007529EC" w:rsidRPr="003A5AB5" w14:paraId="67DB5168" w14:textId="0206D87E" w:rsidTr="00DA3678">
        <w:trPr>
          <w:trHeight w:val="488"/>
        </w:trPr>
        <w:tc>
          <w:tcPr>
            <w:tcW w:w="5382" w:type="dxa"/>
          </w:tcPr>
          <w:p w14:paraId="089CCB50" w14:textId="1C72A598" w:rsidR="007529EC" w:rsidRPr="008A5EF5" w:rsidRDefault="007529EC" w:rsidP="008A5EF5">
            <w:pPr>
              <w:spacing w:after="0" w:line="240" w:lineRule="auto"/>
              <w:ind w:left="718" w:right="0"/>
              <w:rPr>
                <w:rFonts w:ascii="Arial" w:eastAsia="Arial" w:hAnsi="Arial" w:cs="Arial"/>
                <w:b/>
                <w:bCs/>
                <w:color w:val="00B0F0"/>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proofErr w:type="gramEnd"/>
            <w:r w:rsidRPr="003A5AB5">
              <w:rPr>
                <w:rFonts w:ascii="Arial" w:eastAsia="Arial" w:hAnsi="Arial" w:cs="Arial"/>
                <w:sz w:val="18"/>
                <w:szCs w:val="18"/>
              </w:rPr>
              <w:t xml:space="preserve">Her bir öğrencinin </w:t>
            </w:r>
            <w:r w:rsidRPr="003A5AB5">
              <w:rPr>
                <w:rFonts w:ascii="Arial" w:eastAsia="Arial" w:hAnsi="Arial" w:cs="Arial"/>
                <w:b/>
                <w:bCs/>
                <w:sz w:val="18"/>
                <w:szCs w:val="18"/>
                <w:highlight w:val="red"/>
              </w:rPr>
              <w:t>Sürdürülebilir Kalkınma Hedefleri doğrultusunda etkinlik yapma oranı</w:t>
            </w:r>
            <w:r w:rsidRPr="003A5AB5">
              <w:rPr>
                <w:rFonts w:ascii="Arial" w:eastAsia="Arial" w:hAnsi="Arial" w:cs="Arial"/>
                <w:b/>
                <w:bCs/>
                <w:color w:val="00B0F0"/>
                <w:sz w:val="18"/>
                <w:szCs w:val="18"/>
              </w:rPr>
              <w:t xml:space="preserve"> </w:t>
            </w:r>
          </w:p>
        </w:tc>
        <w:tc>
          <w:tcPr>
            <w:tcW w:w="7654" w:type="dxa"/>
            <w:gridSpan w:val="7"/>
          </w:tcPr>
          <w:p w14:paraId="02305FA8"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14D26E3A"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99.6</w:t>
            </w:r>
          </w:p>
        </w:tc>
        <w:tc>
          <w:tcPr>
            <w:tcW w:w="1705" w:type="dxa"/>
            <w:shd w:val="clear" w:color="auto" w:fill="DAEEF3" w:themeFill="accent5" w:themeFillTint="33"/>
          </w:tcPr>
          <w:p w14:paraId="5BABFA84" w14:textId="2F6B53F1" w:rsidR="007529EC" w:rsidRPr="003A5AB5" w:rsidRDefault="0029146F" w:rsidP="007529EC">
            <w:pPr>
              <w:rPr>
                <w:rFonts w:ascii="Arial" w:eastAsia="Arial" w:hAnsi="Arial" w:cs="Arial"/>
                <w:b/>
                <w:bCs/>
                <w:sz w:val="18"/>
                <w:szCs w:val="18"/>
              </w:rPr>
            </w:pPr>
            <w:r w:rsidRPr="003A5AB5">
              <w:rPr>
                <w:rFonts w:ascii="Arial" w:hAnsi="Arial" w:cs="Arial"/>
                <w:b/>
                <w:bCs/>
                <w:sz w:val="18"/>
                <w:szCs w:val="18"/>
              </w:rPr>
              <w:t>95.2</w:t>
            </w:r>
          </w:p>
        </w:tc>
      </w:tr>
      <w:tr w:rsidR="00FE5AB4" w:rsidRPr="003A5AB5" w14:paraId="19AA2409" w14:textId="6FB68241" w:rsidTr="00213E23">
        <w:trPr>
          <w:trHeight w:val="70"/>
        </w:trPr>
        <w:tc>
          <w:tcPr>
            <w:tcW w:w="16301" w:type="dxa"/>
            <w:gridSpan w:val="10"/>
            <w:shd w:val="clear" w:color="auto" w:fill="FDE9D9" w:themeFill="accent6" w:themeFillTint="33"/>
          </w:tcPr>
          <w:p w14:paraId="47AFE276" w14:textId="0DD154EA" w:rsidR="00FE5AB4" w:rsidRPr="003A5AB5" w:rsidRDefault="00FE5AB4" w:rsidP="007529EC">
            <w:pPr>
              <w:rPr>
                <w:rFonts w:ascii="Arial" w:eastAsia="Arial" w:hAnsi="Arial" w:cs="Arial"/>
                <w:b/>
                <w:bCs/>
                <w:sz w:val="18"/>
                <w:szCs w:val="18"/>
              </w:rPr>
            </w:pPr>
            <w:r w:rsidRPr="003A5AB5">
              <w:rPr>
                <w:rFonts w:ascii="Arial" w:eastAsia="Arial" w:hAnsi="Arial" w:cs="Arial"/>
                <w:b/>
                <w:sz w:val="18"/>
                <w:szCs w:val="18"/>
              </w:rPr>
              <w:t>PÇ-9.</w:t>
            </w:r>
            <w:r w:rsidRPr="003A5AB5">
              <w:rPr>
                <w:rFonts w:ascii="Arial" w:eastAsia="Arial" w:hAnsi="Arial" w:cs="Arial"/>
                <w:sz w:val="18"/>
                <w:szCs w:val="18"/>
              </w:rPr>
              <w:t xml:space="preserve"> Eleştirel düşünme, problem çözme, araştırma ve kanıta dayalı karar verme becerilerini kullanarak bakımı yönetebilmek.</w:t>
            </w:r>
          </w:p>
        </w:tc>
      </w:tr>
      <w:tr w:rsidR="007529EC" w:rsidRPr="003A5AB5" w14:paraId="15433C94" w14:textId="418FA39B" w:rsidTr="00DA3678">
        <w:trPr>
          <w:trHeight w:val="488"/>
        </w:trPr>
        <w:tc>
          <w:tcPr>
            <w:tcW w:w="5382" w:type="dxa"/>
          </w:tcPr>
          <w:p w14:paraId="2F351A3A" w14:textId="77777777" w:rsidR="007529EC" w:rsidRPr="003A5AB5" w:rsidRDefault="007529EC" w:rsidP="007529EC">
            <w:pPr>
              <w:spacing w:after="0" w:line="240" w:lineRule="auto"/>
              <w:ind w:left="718"/>
              <w:rPr>
                <w:rFonts w:ascii="Arial" w:eastAsia="Arial" w:hAnsi="Arial" w:cs="Arial"/>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r w:rsidRPr="003A5AB5">
              <w:rPr>
                <w:rFonts w:ascii="Arial" w:eastAsia="Arial" w:hAnsi="Arial" w:cs="Arial"/>
                <w:sz w:val="18"/>
                <w:szCs w:val="18"/>
                <w:highlight w:val="magenta"/>
              </w:rPr>
              <w:t>Program</w:t>
            </w:r>
            <w:proofErr w:type="gramEnd"/>
            <w:r w:rsidRPr="003A5AB5">
              <w:rPr>
                <w:rFonts w:ascii="Arial" w:eastAsia="Arial" w:hAnsi="Arial" w:cs="Arial"/>
                <w:sz w:val="18"/>
                <w:szCs w:val="18"/>
                <w:highlight w:val="magenta"/>
              </w:rPr>
              <w:t xml:space="preserve"> Yeterliliklerine Ulaşma Düzeyi Formunda ilgili program çıktısına öğrencilerin %70’inin ulaşması</w:t>
            </w:r>
            <w:r w:rsidRPr="003A5AB5">
              <w:rPr>
                <w:rFonts w:ascii="Arial" w:eastAsia="Arial" w:hAnsi="Arial" w:cs="Arial"/>
                <w:sz w:val="18"/>
                <w:szCs w:val="18"/>
              </w:rPr>
              <w:t xml:space="preserve"> </w:t>
            </w:r>
          </w:p>
        </w:tc>
        <w:tc>
          <w:tcPr>
            <w:tcW w:w="1139" w:type="dxa"/>
            <w:vAlign w:val="center"/>
          </w:tcPr>
          <w:p w14:paraId="233BFC50"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%70</w:t>
            </w:r>
          </w:p>
        </w:tc>
        <w:tc>
          <w:tcPr>
            <w:tcW w:w="1134" w:type="dxa"/>
          </w:tcPr>
          <w:p w14:paraId="4F4B495A"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85.3</w:t>
            </w:r>
          </w:p>
        </w:tc>
        <w:tc>
          <w:tcPr>
            <w:tcW w:w="850" w:type="dxa"/>
          </w:tcPr>
          <w:p w14:paraId="1649D5B1"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79.1</w:t>
            </w:r>
          </w:p>
        </w:tc>
        <w:tc>
          <w:tcPr>
            <w:tcW w:w="993" w:type="dxa"/>
          </w:tcPr>
          <w:p w14:paraId="2997B288"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80,7</w:t>
            </w:r>
          </w:p>
        </w:tc>
        <w:tc>
          <w:tcPr>
            <w:tcW w:w="845" w:type="dxa"/>
          </w:tcPr>
          <w:p w14:paraId="3BA8CCF8"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90.7</w:t>
            </w:r>
          </w:p>
        </w:tc>
        <w:tc>
          <w:tcPr>
            <w:tcW w:w="1276" w:type="dxa"/>
          </w:tcPr>
          <w:p w14:paraId="55CC1D7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88.6</w:t>
            </w:r>
          </w:p>
        </w:tc>
        <w:tc>
          <w:tcPr>
            <w:tcW w:w="1417" w:type="dxa"/>
          </w:tcPr>
          <w:p w14:paraId="129309C4"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90.3</w:t>
            </w:r>
          </w:p>
        </w:tc>
        <w:tc>
          <w:tcPr>
            <w:tcW w:w="1560" w:type="dxa"/>
          </w:tcPr>
          <w:p w14:paraId="2DEA6C23" w14:textId="77777777" w:rsidR="007529EC" w:rsidRPr="003A5AB5" w:rsidRDefault="007529EC" w:rsidP="007529EC">
            <w:pPr>
              <w:tabs>
                <w:tab w:val="left" w:pos="573"/>
              </w:tabs>
              <w:spacing w:after="0" w:line="240" w:lineRule="auto"/>
              <w:rPr>
                <w:rFonts w:ascii="Arial" w:eastAsia="Arial" w:hAnsi="Arial" w:cs="Arial"/>
                <w:sz w:val="18"/>
                <w:szCs w:val="18"/>
              </w:rPr>
            </w:pPr>
            <w:r w:rsidRPr="003A5AB5">
              <w:rPr>
                <w:rFonts w:ascii="Arial" w:eastAsia="Arial" w:hAnsi="Arial" w:cs="Arial"/>
                <w:sz w:val="18"/>
                <w:szCs w:val="18"/>
              </w:rPr>
              <w:t>85.0</w:t>
            </w:r>
          </w:p>
        </w:tc>
        <w:tc>
          <w:tcPr>
            <w:tcW w:w="1705" w:type="dxa"/>
            <w:shd w:val="clear" w:color="auto" w:fill="DAEEF3" w:themeFill="accent5" w:themeFillTint="33"/>
          </w:tcPr>
          <w:p w14:paraId="3E8449E0" w14:textId="1A70F09C" w:rsidR="007529EC" w:rsidRPr="003A5AB5" w:rsidRDefault="00786B97" w:rsidP="007529EC">
            <w:pPr>
              <w:tabs>
                <w:tab w:val="left" w:pos="573"/>
              </w:tabs>
              <w:rPr>
                <w:rFonts w:ascii="Arial" w:eastAsia="Arial" w:hAnsi="Arial" w:cs="Arial"/>
                <w:b/>
                <w:bCs/>
                <w:sz w:val="18"/>
                <w:szCs w:val="18"/>
              </w:rPr>
            </w:pPr>
            <w:r>
              <w:rPr>
                <w:rFonts w:ascii="Arial" w:eastAsia="Arial" w:hAnsi="Arial" w:cs="Arial"/>
                <w:b/>
                <w:bCs/>
                <w:sz w:val="18"/>
                <w:szCs w:val="18"/>
              </w:rPr>
              <w:t>95.9</w:t>
            </w:r>
          </w:p>
        </w:tc>
      </w:tr>
      <w:tr w:rsidR="007529EC" w:rsidRPr="003A5AB5" w14:paraId="7304428C" w14:textId="7412E4AC" w:rsidTr="00DA3678">
        <w:trPr>
          <w:trHeight w:val="488"/>
        </w:trPr>
        <w:tc>
          <w:tcPr>
            <w:tcW w:w="5382" w:type="dxa"/>
          </w:tcPr>
          <w:p w14:paraId="4F77C6A4" w14:textId="77777777" w:rsidR="007529EC" w:rsidRPr="003A5AB5" w:rsidRDefault="007529EC" w:rsidP="007529EC">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w:t>
            </w:r>
            <w:r w:rsidRPr="003A5AB5">
              <w:rPr>
                <w:rFonts w:ascii="Arial" w:eastAsia="Arial" w:hAnsi="Arial" w:cs="Arial"/>
                <w:b/>
                <w:bCs/>
                <w:sz w:val="18"/>
                <w:szCs w:val="18"/>
                <w:highlight w:val="green"/>
              </w:rPr>
              <w:t>beceri karnesindeki hemşirelik becerilerinin en az %70’ini gerçekleştirme oranı</w:t>
            </w:r>
          </w:p>
        </w:tc>
        <w:tc>
          <w:tcPr>
            <w:tcW w:w="7654" w:type="dxa"/>
            <w:gridSpan w:val="7"/>
          </w:tcPr>
          <w:p w14:paraId="410C695B"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1432917E"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98.7</w:t>
            </w:r>
          </w:p>
        </w:tc>
        <w:tc>
          <w:tcPr>
            <w:tcW w:w="1705" w:type="dxa"/>
            <w:shd w:val="clear" w:color="auto" w:fill="DAEEF3" w:themeFill="accent5" w:themeFillTint="33"/>
          </w:tcPr>
          <w:p w14:paraId="13DB9392" w14:textId="690D5501" w:rsidR="007529EC" w:rsidRPr="003A5AB5" w:rsidRDefault="005859BF" w:rsidP="007529EC">
            <w:pPr>
              <w:rPr>
                <w:rFonts w:ascii="Arial" w:eastAsia="Arial" w:hAnsi="Arial" w:cs="Arial"/>
                <w:b/>
                <w:bCs/>
                <w:sz w:val="18"/>
                <w:szCs w:val="18"/>
              </w:rPr>
            </w:pPr>
            <w:r w:rsidRPr="003A5AB5">
              <w:rPr>
                <w:rFonts w:ascii="Arial" w:hAnsi="Arial" w:cs="Arial"/>
                <w:b/>
                <w:bCs/>
                <w:sz w:val="18"/>
                <w:szCs w:val="18"/>
              </w:rPr>
              <w:t>95.5</w:t>
            </w:r>
          </w:p>
        </w:tc>
      </w:tr>
      <w:tr w:rsidR="007529EC" w:rsidRPr="003A5AB5" w14:paraId="1C865635" w14:textId="69B90FE5" w:rsidTr="00DA3678">
        <w:trPr>
          <w:trHeight w:val="488"/>
        </w:trPr>
        <w:tc>
          <w:tcPr>
            <w:tcW w:w="5382" w:type="dxa"/>
          </w:tcPr>
          <w:p w14:paraId="0579E269" w14:textId="77777777" w:rsidR="007529EC" w:rsidRPr="003A5AB5" w:rsidRDefault="007529EC" w:rsidP="007529EC">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uygulamalı meslek derslerinin her birinde </w:t>
            </w:r>
            <w:r w:rsidRPr="003A5AB5">
              <w:rPr>
                <w:rFonts w:ascii="Arial" w:eastAsia="Arial" w:hAnsi="Arial" w:cs="Arial"/>
                <w:b/>
                <w:bCs/>
                <w:sz w:val="18"/>
                <w:szCs w:val="18"/>
                <w:highlight w:val="cyan"/>
              </w:rPr>
              <w:t>en az bir bakım planı yapma oranı</w:t>
            </w:r>
          </w:p>
        </w:tc>
        <w:tc>
          <w:tcPr>
            <w:tcW w:w="7654" w:type="dxa"/>
            <w:gridSpan w:val="7"/>
          </w:tcPr>
          <w:p w14:paraId="2FEF78D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10FB8768"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97.3</w:t>
            </w:r>
          </w:p>
        </w:tc>
        <w:tc>
          <w:tcPr>
            <w:tcW w:w="1705" w:type="dxa"/>
            <w:shd w:val="clear" w:color="auto" w:fill="DAEEF3" w:themeFill="accent5" w:themeFillTint="33"/>
          </w:tcPr>
          <w:p w14:paraId="7BA3A572" w14:textId="02A80F3F" w:rsidR="007529EC" w:rsidRPr="003A5AB5" w:rsidRDefault="00AF1581" w:rsidP="007529EC">
            <w:pPr>
              <w:rPr>
                <w:rFonts w:ascii="Arial" w:eastAsia="Arial" w:hAnsi="Arial" w:cs="Arial"/>
                <w:b/>
                <w:bCs/>
                <w:sz w:val="18"/>
                <w:szCs w:val="18"/>
              </w:rPr>
            </w:pPr>
            <w:r w:rsidRPr="003A5AB5">
              <w:rPr>
                <w:rFonts w:ascii="Arial" w:hAnsi="Arial" w:cs="Arial"/>
                <w:b/>
                <w:bCs/>
                <w:sz w:val="18"/>
                <w:szCs w:val="18"/>
              </w:rPr>
              <w:t>98.7</w:t>
            </w:r>
          </w:p>
        </w:tc>
      </w:tr>
      <w:tr w:rsidR="007529EC" w:rsidRPr="003A5AB5" w14:paraId="7B7B862C" w14:textId="500EFDC6" w:rsidTr="00DA3678">
        <w:trPr>
          <w:trHeight w:val="488"/>
        </w:trPr>
        <w:tc>
          <w:tcPr>
            <w:tcW w:w="5382" w:type="dxa"/>
          </w:tcPr>
          <w:p w14:paraId="68A5F649" w14:textId="77777777" w:rsidR="007529EC" w:rsidRPr="003A5AB5" w:rsidRDefault="007529EC" w:rsidP="007529EC">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w:t>
            </w:r>
            <w:r w:rsidRPr="003A5AB5">
              <w:rPr>
                <w:rFonts w:ascii="Arial" w:eastAsia="Arial" w:hAnsi="Arial" w:cs="Arial"/>
                <w:b/>
                <w:bCs/>
                <w:sz w:val="18"/>
                <w:szCs w:val="18"/>
                <w:highlight w:val="yellow"/>
              </w:rPr>
              <w:t>öğrencinin eleştirel düşünme, problem çözme, araştırma ve kanıta dayalı karar verme becerilerin</w:t>
            </w:r>
            <w:r w:rsidRPr="003A5AB5">
              <w:rPr>
                <w:rFonts w:ascii="Arial" w:eastAsia="Arial" w:hAnsi="Arial" w:cs="Arial"/>
                <w:sz w:val="18"/>
                <w:szCs w:val="18"/>
              </w:rPr>
              <w:t>i içeren en az bir vaka sunumu yapma oranı</w:t>
            </w:r>
          </w:p>
        </w:tc>
        <w:tc>
          <w:tcPr>
            <w:tcW w:w="7654" w:type="dxa"/>
            <w:gridSpan w:val="7"/>
          </w:tcPr>
          <w:p w14:paraId="41E62FDA"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36C69629"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96.9</w:t>
            </w:r>
          </w:p>
        </w:tc>
        <w:tc>
          <w:tcPr>
            <w:tcW w:w="1705" w:type="dxa"/>
            <w:shd w:val="clear" w:color="auto" w:fill="DAEEF3" w:themeFill="accent5" w:themeFillTint="33"/>
          </w:tcPr>
          <w:p w14:paraId="6A2A7C67" w14:textId="691169EA" w:rsidR="007529EC" w:rsidRPr="003A5AB5" w:rsidRDefault="00B137EE" w:rsidP="007529EC">
            <w:pPr>
              <w:rPr>
                <w:rFonts w:ascii="Arial" w:eastAsia="Arial" w:hAnsi="Arial" w:cs="Arial"/>
                <w:b/>
                <w:bCs/>
                <w:sz w:val="18"/>
                <w:szCs w:val="18"/>
              </w:rPr>
            </w:pPr>
            <w:r w:rsidRPr="003A5AB5">
              <w:rPr>
                <w:rFonts w:ascii="Arial" w:hAnsi="Arial" w:cs="Arial"/>
                <w:b/>
                <w:bCs/>
                <w:sz w:val="18"/>
                <w:szCs w:val="18"/>
              </w:rPr>
              <w:t>94.9</w:t>
            </w:r>
          </w:p>
        </w:tc>
      </w:tr>
      <w:tr w:rsidR="007529EC" w:rsidRPr="003A5AB5" w14:paraId="4526D009" w14:textId="7AF375B3" w:rsidTr="00DA3678">
        <w:trPr>
          <w:trHeight w:val="488"/>
        </w:trPr>
        <w:tc>
          <w:tcPr>
            <w:tcW w:w="5382" w:type="dxa"/>
          </w:tcPr>
          <w:p w14:paraId="4CD739AC"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Lisans Eğitimi Program Değerlendirme Komisyonu tarafından uygulan </w:t>
            </w:r>
            <w:r w:rsidRPr="003A5AB5">
              <w:rPr>
                <w:rFonts w:ascii="Arial" w:eastAsia="Arial" w:hAnsi="Arial" w:cs="Arial"/>
                <w:b/>
                <w:bCs/>
                <w:sz w:val="18"/>
                <w:szCs w:val="18"/>
                <w:highlight w:val="yellow"/>
              </w:rPr>
              <w:t>eleştirel düşünme, problem çözme, kendi kendine öğrenme ve kontrol odağı ölçek puan ortalamalarının üzerinde olması</w:t>
            </w:r>
          </w:p>
          <w:p w14:paraId="77CC66B4"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u w:val="single"/>
              </w:rPr>
              <w:t>Eleştirel Düşünme</w:t>
            </w:r>
            <w:r w:rsidRPr="003A5AB5">
              <w:rPr>
                <w:rFonts w:ascii="Arial" w:eastAsia="Arial" w:hAnsi="Arial" w:cs="Arial"/>
                <w:sz w:val="18"/>
                <w:szCs w:val="18"/>
              </w:rPr>
              <w:t xml:space="preserve"> (</w:t>
            </w:r>
            <w:proofErr w:type="spellStart"/>
            <w:r w:rsidRPr="003A5AB5">
              <w:rPr>
                <w:rFonts w:ascii="Arial" w:eastAsia="Arial" w:hAnsi="Arial" w:cs="Arial"/>
                <w:sz w:val="18"/>
                <w:szCs w:val="18"/>
              </w:rPr>
              <w:t>min</w:t>
            </w:r>
            <w:proofErr w:type="spellEnd"/>
            <w:r w:rsidRPr="003A5AB5">
              <w:rPr>
                <w:rFonts w:ascii="Arial" w:eastAsia="Arial" w:hAnsi="Arial" w:cs="Arial"/>
                <w:sz w:val="18"/>
                <w:szCs w:val="18"/>
              </w:rPr>
              <w:t>: 60 –</w:t>
            </w:r>
            <w:proofErr w:type="spellStart"/>
            <w:r w:rsidRPr="003A5AB5">
              <w:rPr>
                <w:rFonts w:ascii="Arial" w:eastAsia="Arial" w:hAnsi="Arial" w:cs="Arial"/>
                <w:sz w:val="18"/>
                <w:szCs w:val="18"/>
              </w:rPr>
              <w:t>max</w:t>
            </w:r>
            <w:proofErr w:type="spellEnd"/>
            <w:r w:rsidRPr="003A5AB5">
              <w:rPr>
                <w:rFonts w:ascii="Arial" w:eastAsia="Arial" w:hAnsi="Arial" w:cs="Arial"/>
                <w:sz w:val="18"/>
                <w:szCs w:val="18"/>
              </w:rPr>
              <w:t>: 360)</w:t>
            </w:r>
          </w:p>
          <w:p w14:paraId="778D04D1"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1. Sınıf</w:t>
            </w:r>
          </w:p>
          <w:p w14:paraId="77FEC8D3"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2. sınıf</w:t>
            </w:r>
          </w:p>
          <w:p w14:paraId="046B2D15"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3. sınıf</w:t>
            </w:r>
          </w:p>
          <w:p w14:paraId="1EAD3DCC" w14:textId="0EE5C420" w:rsidR="007529EC" w:rsidRPr="003A5AB5" w:rsidRDefault="007529EC" w:rsidP="007529EC">
            <w:pPr>
              <w:spacing w:after="0" w:line="240" w:lineRule="auto"/>
              <w:ind w:left="718" w:right="0"/>
              <w:rPr>
                <w:rFonts w:ascii="Arial" w:eastAsia="Arial" w:hAnsi="Arial" w:cs="Arial"/>
                <w:sz w:val="18"/>
                <w:szCs w:val="18"/>
              </w:rPr>
            </w:pPr>
            <w:proofErr w:type="spellStart"/>
            <w:r w:rsidRPr="003A5AB5">
              <w:rPr>
                <w:rFonts w:ascii="Arial" w:eastAsia="Arial" w:hAnsi="Arial" w:cs="Arial"/>
                <w:sz w:val="18"/>
                <w:szCs w:val="18"/>
              </w:rPr>
              <w:t>İntörn</w:t>
            </w:r>
            <w:proofErr w:type="spellEnd"/>
          </w:p>
          <w:p w14:paraId="1FA1B234" w14:textId="77777777" w:rsidR="002756AF" w:rsidRPr="003A5AB5" w:rsidRDefault="002756AF" w:rsidP="007529EC">
            <w:pPr>
              <w:spacing w:after="0" w:line="240" w:lineRule="auto"/>
              <w:ind w:left="718" w:right="0"/>
              <w:rPr>
                <w:rFonts w:ascii="Arial" w:eastAsia="Arial" w:hAnsi="Arial" w:cs="Arial"/>
                <w:sz w:val="18"/>
                <w:szCs w:val="18"/>
              </w:rPr>
            </w:pPr>
          </w:p>
          <w:p w14:paraId="7728734D"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u w:val="single"/>
              </w:rPr>
              <w:t>Problem Çözme</w:t>
            </w:r>
            <w:r w:rsidRPr="003A5AB5">
              <w:rPr>
                <w:rFonts w:ascii="Arial" w:eastAsia="Arial" w:hAnsi="Arial" w:cs="Arial"/>
                <w:sz w:val="18"/>
                <w:szCs w:val="18"/>
              </w:rPr>
              <w:t xml:space="preserve"> (min:32 –max:192)</w:t>
            </w:r>
          </w:p>
          <w:p w14:paraId="65DC5A04"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1. Sınıf</w:t>
            </w:r>
          </w:p>
          <w:p w14:paraId="51762DD5"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2. sınıf</w:t>
            </w:r>
          </w:p>
          <w:p w14:paraId="3DC9312D"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3. sınıf</w:t>
            </w:r>
          </w:p>
          <w:p w14:paraId="6A705B4B" w14:textId="77777777" w:rsidR="007529EC" w:rsidRPr="003A5AB5" w:rsidRDefault="007529EC" w:rsidP="007529EC">
            <w:pPr>
              <w:spacing w:after="0" w:line="240" w:lineRule="auto"/>
              <w:ind w:left="718" w:right="0"/>
              <w:rPr>
                <w:rFonts w:ascii="Arial" w:eastAsia="Arial" w:hAnsi="Arial" w:cs="Arial"/>
                <w:sz w:val="18"/>
                <w:szCs w:val="18"/>
              </w:rPr>
            </w:pPr>
            <w:proofErr w:type="spellStart"/>
            <w:r w:rsidRPr="003A5AB5">
              <w:rPr>
                <w:rFonts w:ascii="Arial" w:eastAsia="Arial" w:hAnsi="Arial" w:cs="Arial"/>
                <w:sz w:val="18"/>
                <w:szCs w:val="18"/>
              </w:rPr>
              <w:t>İntörn</w:t>
            </w:r>
            <w:proofErr w:type="spellEnd"/>
          </w:p>
          <w:p w14:paraId="736B452D"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u w:val="single"/>
              </w:rPr>
              <w:lastRenderedPageBreak/>
              <w:t>Kendi kendine öğrenme</w:t>
            </w:r>
            <w:r w:rsidRPr="003A5AB5">
              <w:rPr>
                <w:rFonts w:ascii="Arial" w:eastAsia="Arial" w:hAnsi="Arial" w:cs="Arial"/>
                <w:sz w:val="18"/>
                <w:szCs w:val="18"/>
              </w:rPr>
              <w:t xml:space="preserve"> (</w:t>
            </w:r>
            <w:proofErr w:type="spellStart"/>
            <w:r w:rsidRPr="003A5AB5">
              <w:rPr>
                <w:rFonts w:ascii="Arial" w:eastAsia="Arial" w:hAnsi="Arial" w:cs="Arial"/>
                <w:sz w:val="18"/>
                <w:szCs w:val="18"/>
              </w:rPr>
              <w:t>min</w:t>
            </w:r>
            <w:proofErr w:type="spellEnd"/>
            <w:r w:rsidRPr="003A5AB5">
              <w:rPr>
                <w:rFonts w:ascii="Arial" w:eastAsia="Arial" w:hAnsi="Arial" w:cs="Arial"/>
                <w:sz w:val="18"/>
                <w:szCs w:val="18"/>
              </w:rPr>
              <w:t>: 40 –</w:t>
            </w:r>
            <w:proofErr w:type="spellStart"/>
            <w:r w:rsidRPr="003A5AB5">
              <w:rPr>
                <w:rFonts w:ascii="Arial" w:eastAsia="Arial" w:hAnsi="Arial" w:cs="Arial"/>
                <w:sz w:val="18"/>
                <w:szCs w:val="18"/>
              </w:rPr>
              <w:t>max</w:t>
            </w:r>
            <w:proofErr w:type="spellEnd"/>
            <w:r w:rsidRPr="003A5AB5">
              <w:rPr>
                <w:rFonts w:ascii="Arial" w:eastAsia="Arial" w:hAnsi="Arial" w:cs="Arial"/>
                <w:sz w:val="18"/>
                <w:szCs w:val="18"/>
              </w:rPr>
              <w:t>: 200)</w:t>
            </w:r>
          </w:p>
          <w:p w14:paraId="7549D5FE"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1. Sınıf</w:t>
            </w:r>
          </w:p>
          <w:p w14:paraId="2CA35AD9"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2. sınıf</w:t>
            </w:r>
          </w:p>
          <w:p w14:paraId="11E10E20"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3. sınıf</w:t>
            </w:r>
          </w:p>
          <w:p w14:paraId="01E7AC8F" w14:textId="77777777" w:rsidR="007529EC" w:rsidRPr="003A5AB5" w:rsidRDefault="007529EC" w:rsidP="007529EC">
            <w:pPr>
              <w:spacing w:after="0" w:line="240" w:lineRule="auto"/>
              <w:ind w:left="718" w:right="0"/>
              <w:rPr>
                <w:rFonts w:ascii="Arial" w:eastAsia="Arial" w:hAnsi="Arial" w:cs="Arial"/>
                <w:sz w:val="18"/>
                <w:szCs w:val="18"/>
              </w:rPr>
            </w:pPr>
            <w:proofErr w:type="spellStart"/>
            <w:r w:rsidRPr="003A5AB5">
              <w:rPr>
                <w:rFonts w:ascii="Arial" w:eastAsia="Arial" w:hAnsi="Arial" w:cs="Arial"/>
                <w:sz w:val="18"/>
                <w:szCs w:val="18"/>
              </w:rPr>
              <w:t>İntörn</w:t>
            </w:r>
            <w:proofErr w:type="spellEnd"/>
          </w:p>
          <w:p w14:paraId="2FD38FA4"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u w:val="single"/>
              </w:rPr>
              <w:t>Kontrol odağı</w:t>
            </w:r>
            <w:r w:rsidRPr="003A5AB5">
              <w:rPr>
                <w:rFonts w:ascii="Arial" w:eastAsia="Arial" w:hAnsi="Arial" w:cs="Arial"/>
                <w:sz w:val="18"/>
                <w:szCs w:val="18"/>
              </w:rPr>
              <w:t xml:space="preserve"> (min:47 –max:235)</w:t>
            </w:r>
          </w:p>
          <w:p w14:paraId="623A4811"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1. Sınıf</w:t>
            </w:r>
          </w:p>
          <w:p w14:paraId="70EB9B93"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2. sınıf</w:t>
            </w:r>
          </w:p>
          <w:p w14:paraId="19BC49B8"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3. sınıf</w:t>
            </w:r>
          </w:p>
          <w:p w14:paraId="6764E04C" w14:textId="77777777" w:rsidR="007529EC" w:rsidRPr="003A5AB5" w:rsidRDefault="007529EC" w:rsidP="007529EC">
            <w:pPr>
              <w:spacing w:after="0" w:line="240" w:lineRule="auto"/>
              <w:ind w:left="718" w:right="0"/>
              <w:rPr>
                <w:rFonts w:ascii="Arial" w:eastAsia="Arial" w:hAnsi="Arial" w:cs="Arial"/>
                <w:sz w:val="18"/>
                <w:szCs w:val="18"/>
              </w:rPr>
            </w:pPr>
            <w:proofErr w:type="spellStart"/>
            <w:r w:rsidRPr="003A5AB5">
              <w:rPr>
                <w:rFonts w:ascii="Arial" w:eastAsia="Arial" w:hAnsi="Arial" w:cs="Arial"/>
                <w:sz w:val="18"/>
                <w:szCs w:val="18"/>
              </w:rPr>
              <w:t>İntörn</w:t>
            </w:r>
            <w:proofErr w:type="spellEnd"/>
          </w:p>
          <w:p w14:paraId="23FDB640" w14:textId="77777777" w:rsidR="007529EC" w:rsidRPr="003A5AB5" w:rsidRDefault="007529EC" w:rsidP="007529EC">
            <w:pPr>
              <w:spacing w:after="0" w:line="240" w:lineRule="auto"/>
              <w:ind w:left="718" w:right="0"/>
              <w:rPr>
                <w:rFonts w:ascii="Arial" w:eastAsia="Arial" w:hAnsi="Arial" w:cs="Arial"/>
                <w:sz w:val="18"/>
                <w:szCs w:val="18"/>
                <w:u w:val="single"/>
              </w:rPr>
            </w:pPr>
            <w:r w:rsidRPr="003A5AB5">
              <w:rPr>
                <w:rFonts w:ascii="Arial" w:eastAsia="Arial" w:hAnsi="Arial" w:cs="Arial"/>
                <w:sz w:val="18"/>
                <w:szCs w:val="18"/>
                <w:u w:val="single"/>
              </w:rPr>
              <w:t xml:space="preserve">CİPP Ölçeği </w:t>
            </w:r>
          </w:p>
          <w:p w14:paraId="57458BA4"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 xml:space="preserve">    Bağlam (</w:t>
            </w:r>
            <w:proofErr w:type="spellStart"/>
            <w:r w:rsidRPr="003A5AB5">
              <w:rPr>
                <w:rFonts w:ascii="Arial" w:eastAsia="Arial" w:hAnsi="Arial" w:cs="Arial"/>
                <w:sz w:val="18"/>
                <w:szCs w:val="18"/>
              </w:rPr>
              <w:t>min</w:t>
            </w:r>
            <w:proofErr w:type="spellEnd"/>
            <w:r w:rsidRPr="003A5AB5">
              <w:rPr>
                <w:rFonts w:ascii="Arial" w:eastAsia="Arial" w:hAnsi="Arial" w:cs="Arial"/>
                <w:sz w:val="18"/>
                <w:szCs w:val="18"/>
              </w:rPr>
              <w:t>: 7 –max:35)</w:t>
            </w:r>
          </w:p>
          <w:p w14:paraId="220AFCFA"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 xml:space="preserve">    Girdi (min:14 –max:70)</w:t>
            </w:r>
          </w:p>
          <w:p w14:paraId="1A97D9F7"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 xml:space="preserve">    Süreç (min:16 –max:80)</w:t>
            </w:r>
          </w:p>
          <w:p w14:paraId="4E9195B9"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sz w:val="18"/>
                <w:szCs w:val="18"/>
              </w:rPr>
              <w:t xml:space="preserve">    Ürün (min:13 –max:65) </w:t>
            </w:r>
          </w:p>
          <w:p w14:paraId="4229AE80" w14:textId="77777777" w:rsidR="007529EC" w:rsidRPr="003A5AB5" w:rsidRDefault="007529EC" w:rsidP="007529EC">
            <w:pPr>
              <w:spacing w:after="0" w:line="240" w:lineRule="auto"/>
              <w:ind w:left="718" w:right="0"/>
              <w:rPr>
                <w:rFonts w:ascii="Arial" w:eastAsia="Arial" w:hAnsi="Arial" w:cs="Arial"/>
                <w:sz w:val="18"/>
                <w:szCs w:val="18"/>
              </w:rPr>
            </w:pPr>
          </w:p>
        </w:tc>
        <w:tc>
          <w:tcPr>
            <w:tcW w:w="1139" w:type="dxa"/>
            <w:vAlign w:val="center"/>
          </w:tcPr>
          <w:p w14:paraId="54184B9A" w14:textId="77777777" w:rsidR="007529EC" w:rsidRPr="003A5AB5" w:rsidRDefault="007529EC" w:rsidP="007529EC">
            <w:pPr>
              <w:spacing w:after="0" w:line="240" w:lineRule="auto"/>
              <w:rPr>
                <w:rFonts w:ascii="Arial" w:eastAsia="Arial" w:hAnsi="Arial" w:cs="Arial"/>
                <w:sz w:val="18"/>
                <w:szCs w:val="18"/>
              </w:rPr>
            </w:pPr>
          </w:p>
        </w:tc>
        <w:tc>
          <w:tcPr>
            <w:tcW w:w="1134" w:type="dxa"/>
            <w:vAlign w:val="bottom"/>
          </w:tcPr>
          <w:p w14:paraId="43192A63" w14:textId="77777777" w:rsidR="007529EC" w:rsidRPr="003A5AB5" w:rsidRDefault="007529EC" w:rsidP="007529EC">
            <w:pPr>
              <w:spacing w:after="0" w:line="240" w:lineRule="auto"/>
              <w:rPr>
                <w:rFonts w:ascii="Arial" w:eastAsia="Arial" w:hAnsi="Arial" w:cs="Arial"/>
                <w:sz w:val="18"/>
                <w:szCs w:val="18"/>
              </w:rPr>
            </w:pPr>
          </w:p>
        </w:tc>
        <w:tc>
          <w:tcPr>
            <w:tcW w:w="850" w:type="dxa"/>
          </w:tcPr>
          <w:p w14:paraId="377BF0D5" w14:textId="77777777" w:rsidR="007529EC" w:rsidRPr="003A5AB5" w:rsidRDefault="007529EC" w:rsidP="007529EC">
            <w:pPr>
              <w:spacing w:after="0" w:line="240" w:lineRule="auto"/>
              <w:rPr>
                <w:rFonts w:ascii="Arial" w:eastAsia="Arial" w:hAnsi="Arial" w:cs="Arial"/>
                <w:sz w:val="18"/>
                <w:szCs w:val="18"/>
              </w:rPr>
            </w:pPr>
          </w:p>
        </w:tc>
        <w:tc>
          <w:tcPr>
            <w:tcW w:w="993" w:type="dxa"/>
          </w:tcPr>
          <w:p w14:paraId="28D2DF31" w14:textId="77777777" w:rsidR="007529EC" w:rsidRPr="003A5AB5" w:rsidRDefault="007529EC" w:rsidP="007529EC">
            <w:pPr>
              <w:spacing w:after="0" w:line="240" w:lineRule="auto"/>
              <w:rPr>
                <w:rFonts w:ascii="Arial" w:eastAsia="Arial" w:hAnsi="Arial" w:cs="Arial"/>
                <w:sz w:val="18"/>
                <w:szCs w:val="18"/>
              </w:rPr>
            </w:pPr>
          </w:p>
          <w:p w14:paraId="3CC91D0A" w14:textId="77777777" w:rsidR="007529EC" w:rsidRPr="003A5AB5" w:rsidRDefault="007529EC" w:rsidP="007529EC">
            <w:pPr>
              <w:spacing w:after="0" w:line="240" w:lineRule="auto"/>
              <w:ind w:right="0"/>
              <w:rPr>
                <w:rFonts w:ascii="Arial" w:eastAsia="Arial" w:hAnsi="Arial" w:cs="Arial"/>
                <w:sz w:val="18"/>
                <w:szCs w:val="18"/>
              </w:rPr>
            </w:pPr>
          </w:p>
          <w:p w14:paraId="0A6BD1FE" w14:textId="77777777" w:rsidR="007529EC" w:rsidRPr="003A5AB5" w:rsidRDefault="007529EC" w:rsidP="007529EC">
            <w:pPr>
              <w:spacing w:after="0" w:line="240" w:lineRule="auto"/>
              <w:ind w:right="0"/>
              <w:rPr>
                <w:rFonts w:ascii="Arial" w:eastAsia="Arial" w:hAnsi="Arial" w:cs="Arial"/>
                <w:sz w:val="18"/>
                <w:szCs w:val="18"/>
              </w:rPr>
            </w:pPr>
          </w:p>
          <w:p w14:paraId="6563AA14" w14:textId="77777777" w:rsidR="007529EC" w:rsidRPr="003A5AB5" w:rsidRDefault="007529EC" w:rsidP="007529EC">
            <w:pPr>
              <w:spacing w:after="0" w:line="240" w:lineRule="auto"/>
              <w:ind w:right="0"/>
              <w:rPr>
                <w:rFonts w:ascii="Arial" w:eastAsia="Arial" w:hAnsi="Arial" w:cs="Arial"/>
                <w:sz w:val="18"/>
                <w:szCs w:val="18"/>
              </w:rPr>
            </w:pPr>
          </w:p>
          <w:p w14:paraId="3B80B2EF" w14:textId="77777777" w:rsidR="007529EC" w:rsidRPr="003A5AB5" w:rsidRDefault="007529EC" w:rsidP="007529EC">
            <w:pPr>
              <w:spacing w:after="0" w:line="240" w:lineRule="auto"/>
              <w:ind w:right="0"/>
              <w:rPr>
                <w:rFonts w:ascii="Arial" w:eastAsia="Arial" w:hAnsi="Arial" w:cs="Arial"/>
                <w:sz w:val="18"/>
                <w:szCs w:val="18"/>
              </w:rPr>
            </w:pPr>
          </w:p>
          <w:p w14:paraId="535D435B" w14:textId="77777777" w:rsidR="007529EC" w:rsidRPr="003A5AB5" w:rsidRDefault="007529EC" w:rsidP="007529EC">
            <w:pPr>
              <w:spacing w:after="0" w:line="240" w:lineRule="auto"/>
              <w:ind w:right="0"/>
              <w:rPr>
                <w:rFonts w:ascii="Arial" w:eastAsia="Arial" w:hAnsi="Arial" w:cs="Arial"/>
                <w:sz w:val="18"/>
                <w:szCs w:val="18"/>
              </w:rPr>
            </w:pPr>
          </w:p>
          <w:p w14:paraId="3BEDCD4E" w14:textId="77777777" w:rsidR="007529EC" w:rsidRPr="003A5AB5" w:rsidRDefault="007529EC" w:rsidP="007529EC">
            <w:pPr>
              <w:spacing w:after="0" w:line="240" w:lineRule="auto"/>
              <w:ind w:right="0"/>
              <w:rPr>
                <w:rFonts w:ascii="Arial" w:eastAsia="Arial" w:hAnsi="Arial" w:cs="Arial"/>
                <w:sz w:val="18"/>
                <w:szCs w:val="18"/>
              </w:rPr>
            </w:pPr>
          </w:p>
        </w:tc>
        <w:tc>
          <w:tcPr>
            <w:tcW w:w="845" w:type="dxa"/>
          </w:tcPr>
          <w:p w14:paraId="2CE9FB9C" w14:textId="77777777" w:rsidR="007529EC" w:rsidRPr="003A5AB5" w:rsidRDefault="007529EC" w:rsidP="007529EC">
            <w:pPr>
              <w:spacing w:after="0" w:line="240" w:lineRule="auto"/>
              <w:rPr>
                <w:rFonts w:ascii="Arial" w:eastAsia="Arial" w:hAnsi="Arial" w:cs="Arial"/>
                <w:sz w:val="18"/>
                <w:szCs w:val="18"/>
              </w:rPr>
            </w:pPr>
          </w:p>
        </w:tc>
        <w:tc>
          <w:tcPr>
            <w:tcW w:w="1276" w:type="dxa"/>
          </w:tcPr>
          <w:p w14:paraId="27665415" w14:textId="77777777" w:rsidR="007529EC" w:rsidRPr="003A5AB5" w:rsidRDefault="007529EC" w:rsidP="007529EC">
            <w:pPr>
              <w:spacing w:after="0" w:line="240" w:lineRule="auto"/>
              <w:ind w:right="0"/>
              <w:rPr>
                <w:rFonts w:ascii="Arial" w:eastAsia="Arial" w:hAnsi="Arial" w:cs="Arial"/>
                <w:sz w:val="18"/>
                <w:szCs w:val="18"/>
              </w:rPr>
            </w:pPr>
          </w:p>
          <w:p w14:paraId="1BB47D40" w14:textId="77777777" w:rsidR="007529EC" w:rsidRPr="003A5AB5" w:rsidRDefault="007529EC" w:rsidP="007529EC">
            <w:pPr>
              <w:spacing w:after="0" w:line="240" w:lineRule="auto"/>
              <w:ind w:right="0"/>
              <w:rPr>
                <w:rFonts w:ascii="Arial" w:eastAsia="Arial" w:hAnsi="Arial" w:cs="Arial"/>
                <w:sz w:val="18"/>
                <w:szCs w:val="18"/>
              </w:rPr>
            </w:pPr>
          </w:p>
          <w:p w14:paraId="7635CEFF" w14:textId="77777777" w:rsidR="007529EC" w:rsidRPr="003A5AB5" w:rsidRDefault="007529EC" w:rsidP="007529EC">
            <w:pPr>
              <w:spacing w:after="0" w:line="240" w:lineRule="auto"/>
              <w:ind w:right="0"/>
              <w:rPr>
                <w:rFonts w:ascii="Arial" w:eastAsia="Arial" w:hAnsi="Arial" w:cs="Arial"/>
                <w:sz w:val="18"/>
                <w:szCs w:val="18"/>
              </w:rPr>
            </w:pPr>
          </w:p>
          <w:p w14:paraId="0953092C" w14:textId="77777777" w:rsidR="007529EC" w:rsidRPr="003A5AB5" w:rsidRDefault="007529EC" w:rsidP="007529EC">
            <w:pPr>
              <w:spacing w:after="0" w:line="240" w:lineRule="auto"/>
              <w:ind w:right="0"/>
              <w:rPr>
                <w:rFonts w:ascii="Arial" w:eastAsia="Arial" w:hAnsi="Arial" w:cs="Arial"/>
                <w:sz w:val="18"/>
                <w:szCs w:val="18"/>
              </w:rPr>
            </w:pPr>
          </w:p>
          <w:p w14:paraId="51938C43" w14:textId="77777777" w:rsidR="007529EC" w:rsidRPr="003A5AB5" w:rsidRDefault="007529EC" w:rsidP="007529EC">
            <w:pPr>
              <w:spacing w:after="0" w:line="240" w:lineRule="auto"/>
              <w:ind w:right="0"/>
              <w:rPr>
                <w:rFonts w:ascii="Arial" w:eastAsia="Arial" w:hAnsi="Arial" w:cs="Arial"/>
                <w:sz w:val="18"/>
                <w:szCs w:val="18"/>
              </w:rPr>
            </w:pPr>
          </w:p>
          <w:p w14:paraId="2478D7C9" w14:textId="77777777" w:rsidR="007529EC" w:rsidRPr="003A5AB5" w:rsidRDefault="007529EC" w:rsidP="007529EC">
            <w:pPr>
              <w:spacing w:after="0" w:line="240" w:lineRule="auto"/>
              <w:ind w:right="0"/>
              <w:rPr>
                <w:rFonts w:ascii="Arial" w:eastAsia="Arial" w:hAnsi="Arial" w:cs="Arial"/>
                <w:sz w:val="18"/>
                <w:szCs w:val="18"/>
              </w:rPr>
            </w:pPr>
          </w:p>
          <w:p w14:paraId="4AFAEDA5"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258.22±31.7</w:t>
            </w:r>
          </w:p>
          <w:p w14:paraId="177BB28D"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w:t>
            </w:r>
          </w:p>
          <w:p w14:paraId="7F7D9C5E"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256.03±31.7</w:t>
            </w:r>
          </w:p>
          <w:p w14:paraId="10E4B77D"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268.83±30.1</w:t>
            </w:r>
          </w:p>
          <w:p w14:paraId="315FFB45" w14:textId="77777777" w:rsidR="007529EC" w:rsidRPr="003A5AB5" w:rsidRDefault="007529EC" w:rsidP="007529EC">
            <w:pPr>
              <w:spacing w:after="0" w:line="240" w:lineRule="auto"/>
              <w:ind w:right="0"/>
              <w:rPr>
                <w:rFonts w:ascii="Arial" w:eastAsia="Arial" w:hAnsi="Arial" w:cs="Arial"/>
                <w:sz w:val="18"/>
                <w:szCs w:val="18"/>
              </w:rPr>
            </w:pPr>
          </w:p>
          <w:p w14:paraId="4A375D22"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89.53±23.3</w:t>
            </w:r>
          </w:p>
          <w:p w14:paraId="48FCBDBD"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w:t>
            </w:r>
          </w:p>
          <w:p w14:paraId="2307D414"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94.04±22.9</w:t>
            </w:r>
          </w:p>
          <w:p w14:paraId="7E5FC3A0"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81.27±21.5</w:t>
            </w:r>
          </w:p>
          <w:p w14:paraId="3AE0D274" w14:textId="77777777" w:rsidR="007529EC" w:rsidRPr="003A5AB5" w:rsidRDefault="007529EC" w:rsidP="007529EC">
            <w:pPr>
              <w:spacing w:after="0" w:line="240" w:lineRule="auto"/>
              <w:ind w:right="0"/>
              <w:rPr>
                <w:rFonts w:ascii="Arial" w:eastAsia="Arial" w:hAnsi="Arial" w:cs="Arial"/>
                <w:sz w:val="18"/>
                <w:szCs w:val="18"/>
              </w:rPr>
            </w:pPr>
          </w:p>
          <w:p w14:paraId="5DF67365"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lastRenderedPageBreak/>
              <w:t>157.39±28.3</w:t>
            </w:r>
          </w:p>
          <w:p w14:paraId="52B5DFED"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w:t>
            </w:r>
          </w:p>
          <w:p w14:paraId="265C7911"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163.18±23.3</w:t>
            </w:r>
          </w:p>
          <w:p w14:paraId="449D3F37"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169.92±20.5</w:t>
            </w:r>
          </w:p>
          <w:p w14:paraId="5F8F0A1A" w14:textId="77777777" w:rsidR="007529EC" w:rsidRPr="003A5AB5" w:rsidRDefault="007529EC" w:rsidP="007529EC">
            <w:pPr>
              <w:spacing w:after="0" w:line="240" w:lineRule="auto"/>
              <w:ind w:right="0"/>
              <w:rPr>
                <w:rFonts w:ascii="Arial" w:eastAsia="Arial" w:hAnsi="Arial" w:cs="Arial"/>
                <w:sz w:val="18"/>
                <w:szCs w:val="18"/>
              </w:rPr>
            </w:pPr>
          </w:p>
          <w:p w14:paraId="0D838195"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93.31±17.1</w:t>
            </w:r>
          </w:p>
          <w:p w14:paraId="090EE775"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w:t>
            </w:r>
          </w:p>
          <w:p w14:paraId="1BD21B12"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99.65±17.3</w:t>
            </w:r>
          </w:p>
          <w:p w14:paraId="6665316B"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95.05±20.4</w:t>
            </w:r>
          </w:p>
          <w:p w14:paraId="5325B255" w14:textId="77777777" w:rsidR="007529EC" w:rsidRPr="003A5AB5" w:rsidRDefault="007529EC" w:rsidP="007529EC">
            <w:pPr>
              <w:spacing w:after="0" w:line="240" w:lineRule="auto"/>
              <w:ind w:right="0"/>
              <w:rPr>
                <w:rFonts w:ascii="Arial" w:eastAsia="Arial" w:hAnsi="Arial" w:cs="Arial"/>
                <w:sz w:val="18"/>
                <w:szCs w:val="18"/>
              </w:rPr>
            </w:pPr>
          </w:p>
          <w:p w14:paraId="68374643"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25.73±4.4</w:t>
            </w:r>
          </w:p>
          <w:p w14:paraId="2B8F5AF2"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51.04±8.1</w:t>
            </w:r>
          </w:p>
          <w:p w14:paraId="35A0D141"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54.85±10.9</w:t>
            </w:r>
          </w:p>
          <w:p w14:paraId="75886E32"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50.23±7.7</w:t>
            </w:r>
          </w:p>
        </w:tc>
        <w:tc>
          <w:tcPr>
            <w:tcW w:w="1417" w:type="dxa"/>
          </w:tcPr>
          <w:p w14:paraId="0DF86E3A" w14:textId="77777777" w:rsidR="007529EC" w:rsidRPr="003A5AB5" w:rsidRDefault="007529EC" w:rsidP="007529EC">
            <w:pPr>
              <w:spacing w:after="0" w:line="240" w:lineRule="auto"/>
              <w:rPr>
                <w:rFonts w:ascii="Arial" w:eastAsia="Arial" w:hAnsi="Arial" w:cs="Arial"/>
                <w:sz w:val="18"/>
                <w:szCs w:val="18"/>
              </w:rPr>
            </w:pPr>
          </w:p>
          <w:p w14:paraId="0EA95681" w14:textId="77777777" w:rsidR="007529EC" w:rsidRPr="003A5AB5" w:rsidRDefault="007529EC" w:rsidP="007529EC">
            <w:pPr>
              <w:spacing w:after="0" w:line="240" w:lineRule="auto"/>
              <w:rPr>
                <w:rFonts w:ascii="Arial" w:eastAsia="Arial" w:hAnsi="Arial" w:cs="Arial"/>
                <w:sz w:val="18"/>
                <w:szCs w:val="18"/>
              </w:rPr>
            </w:pPr>
          </w:p>
          <w:p w14:paraId="11684585" w14:textId="77777777" w:rsidR="007529EC" w:rsidRPr="003A5AB5" w:rsidRDefault="007529EC" w:rsidP="007529EC">
            <w:pPr>
              <w:spacing w:after="0" w:line="240" w:lineRule="auto"/>
              <w:rPr>
                <w:rFonts w:ascii="Arial" w:eastAsia="Arial" w:hAnsi="Arial" w:cs="Arial"/>
                <w:sz w:val="18"/>
                <w:szCs w:val="18"/>
              </w:rPr>
            </w:pPr>
          </w:p>
          <w:p w14:paraId="683FAAB3" w14:textId="77777777" w:rsidR="007529EC" w:rsidRPr="003A5AB5" w:rsidRDefault="007529EC" w:rsidP="007529EC">
            <w:pPr>
              <w:spacing w:after="0" w:line="240" w:lineRule="auto"/>
              <w:rPr>
                <w:rFonts w:ascii="Arial" w:eastAsia="Arial" w:hAnsi="Arial" w:cs="Arial"/>
                <w:sz w:val="18"/>
                <w:szCs w:val="18"/>
              </w:rPr>
            </w:pPr>
          </w:p>
          <w:p w14:paraId="6D847562" w14:textId="77777777" w:rsidR="007529EC" w:rsidRPr="003A5AB5" w:rsidRDefault="007529EC" w:rsidP="007529EC">
            <w:pPr>
              <w:spacing w:after="0" w:line="240" w:lineRule="auto"/>
              <w:ind w:right="0"/>
              <w:rPr>
                <w:rFonts w:ascii="Arial" w:eastAsia="Arial" w:hAnsi="Arial" w:cs="Arial"/>
                <w:sz w:val="18"/>
                <w:szCs w:val="18"/>
              </w:rPr>
            </w:pPr>
          </w:p>
          <w:p w14:paraId="0D982113" w14:textId="77777777" w:rsidR="007529EC" w:rsidRPr="003A5AB5" w:rsidRDefault="007529EC" w:rsidP="007529EC">
            <w:pPr>
              <w:spacing w:after="0" w:line="240" w:lineRule="auto"/>
              <w:ind w:right="0"/>
              <w:rPr>
                <w:rFonts w:ascii="Arial" w:eastAsia="Arial" w:hAnsi="Arial" w:cs="Arial"/>
                <w:sz w:val="18"/>
                <w:szCs w:val="18"/>
              </w:rPr>
            </w:pPr>
          </w:p>
          <w:p w14:paraId="20397BBE"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197.69±42.2</w:t>
            </w:r>
          </w:p>
          <w:p w14:paraId="584CF772"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227.71±22.4</w:t>
            </w:r>
          </w:p>
          <w:p w14:paraId="1BBDBEF0"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208.63±28.3</w:t>
            </w:r>
          </w:p>
          <w:p w14:paraId="5952AD97"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220.57±37.6</w:t>
            </w:r>
          </w:p>
          <w:p w14:paraId="53DA60BB" w14:textId="77777777" w:rsidR="007529EC" w:rsidRPr="003A5AB5" w:rsidRDefault="007529EC" w:rsidP="007529EC">
            <w:pPr>
              <w:spacing w:after="0" w:line="240" w:lineRule="auto"/>
              <w:ind w:right="0"/>
              <w:rPr>
                <w:rFonts w:ascii="Arial" w:eastAsia="Arial" w:hAnsi="Arial" w:cs="Arial"/>
                <w:sz w:val="18"/>
                <w:szCs w:val="18"/>
              </w:rPr>
            </w:pPr>
          </w:p>
          <w:p w14:paraId="7BBDCED4"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98.49±20.4</w:t>
            </w:r>
          </w:p>
          <w:p w14:paraId="3BB4A69C"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123.90±22.7</w:t>
            </w:r>
          </w:p>
          <w:p w14:paraId="1C68716F"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129.09±21.0</w:t>
            </w:r>
          </w:p>
          <w:p w14:paraId="6DD48317"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87.88±22.4</w:t>
            </w:r>
          </w:p>
          <w:p w14:paraId="0CB60C69" w14:textId="77777777" w:rsidR="007529EC" w:rsidRPr="003A5AB5" w:rsidRDefault="007529EC" w:rsidP="007529EC">
            <w:pPr>
              <w:spacing w:after="0" w:line="240" w:lineRule="auto"/>
              <w:ind w:right="0"/>
              <w:rPr>
                <w:rFonts w:ascii="Arial" w:eastAsia="Arial" w:hAnsi="Arial" w:cs="Arial"/>
                <w:sz w:val="18"/>
                <w:szCs w:val="18"/>
              </w:rPr>
            </w:pPr>
          </w:p>
          <w:p w14:paraId="3F06BFC8"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lastRenderedPageBreak/>
              <w:t>147.02±35.6</w:t>
            </w:r>
          </w:p>
          <w:p w14:paraId="00F838DF"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146.37±33.3</w:t>
            </w:r>
          </w:p>
          <w:p w14:paraId="4DAA74FD"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153.80±30.8</w:t>
            </w:r>
          </w:p>
          <w:p w14:paraId="1F56EDAC"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172.31±23.0</w:t>
            </w:r>
          </w:p>
          <w:p w14:paraId="64E8A3AB" w14:textId="77777777" w:rsidR="007529EC" w:rsidRPr="003A5AB5" w:rsidRDefault="007529EC" w:rsidP="007529EC">
            <w:pPr>
              <w:spacing w:after="0" w:line="240" w:lineRule="auto"/>
              <w:ind w:right="0"/>
              <w:rPr>
                <w:rFonts w:ascii="Arial" w:eastAsia="Arial" w:hAnsi="Arial" w:cs="Arial"/>
                <w:sz w:val="18"/>
                <w:szCs w:val="18"/>
              </w:rPr>
            </w:pPr>
          </w:p>
          <w:p w14:paraId="4BDBBC33"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128.80±19.4</w:t>
            </w:r>
          </w:p>
          <w:p w14:paraId="47CFCBA4"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139.17±9.8</w:t>
            </w:r>
          </w:p>
          <w:p w14:paraId="09C427A0"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131.38±18.1</w:t>
            </w:r>
          </w:p>
          <w:p w14:paraId="4530DED2"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130.68±16.6</w:t>
            </w:r>
          </w:p>
          <w:p w14:paraId="7EE0F2E1" w14:textId="77777777" w:rsidR="007529EC" w:rsidRPr="003A5AB5" w:rsidRDefault="007529EC" w:rsidP="007529EC">
            <w:pPr>
              <w:spacing w:after="0" w:line="240" w:lineRule="auto"/>
              <w:ind w:right="0"/>
              <w:rPr>
                <w:rFonts w:ascii="Arial" w:eastAsia="Arial" w:hAnsi="Arial" w:cs="Arial"/>
                <w:sz w:val="18"/>
                <w:szCs w:val="18"/>
              </w:rPr>
            </w:pPr>
          </w:p>
          <w:p w14:paraId="16D2A4B7"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28.61±5.0</w:t>
            </w:r>
          </w:p>
          <w:p w14:paraId="2A05C770"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56.30±9.9</w:t>
            </w:r>
          </w:p>
          <w:p w14:paraId="3AC0EE0D"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64.44±12.1</w:t>
            </w:r>
          </w:p>
          <w:p w14:paraId="167944D0"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54.08±8.4</w:t>
            </w:r>
          </w:p>
        </w:tc>
        <w:tc>
          <w:tcPr>
            <w:tcW w:w="1560" w:type="dxa"/>
          </w:tcPr>
          <w:p w14:paraId="45519C1B" w14:textId="77777777" w:rsidR="007529EC" w:rsidRPr="003A5AB5" w:rsidRDefault="007529EC" w:rsidP="007529EC">
            <w:pPr>
              <w:spacing w:after="0" w:line="240" w:lineRule="auto"/>
              <w:rPr>
                <w:rFonts w:ascii="Arial" w:eastAsia="Arial" w:hAnsi="Arial" w:cs="Arial"/>
                <w:sz w:val="18"/>
                <w:szCs w:val="18"/>
                <w:highlight w:val="yellow"/>
              </w:rPr>
            </w:pPr>
          </w:p>
          <w:p w14:paraId="66DE88A7" w14:textId="77777777" w:rsidR="007529EC" w:rsidRPr="003A5AB5" w:rsidRDefault="007529EC" w:rsidP="007529EC">
            <w:pPr>
              <w:spacing w:after="0" w:line="240" w:lineRule="auto"/>
              <w:rPr>
                <w:rFonts w:ascii="Arial" w:eastAsia="Arial" w:hAnsi="Arial" w:cs="Arial"/>
                <w:sz w:val="18"/>
                <w:szCs w:val="18"/>
                <w:highlight w:val="yellow"/>
              </w:rPr>
            </w:pPr>
          </w:p>
          <w:p w14:paraId="022D6E80" w14:textId="77777777" w:rsidR="007529EC" w:rsidRPr="003A5AB5" w:rsidRDefault="007529EC" w:rsidP="007529EC">
            <w:pPr>
              <w:spacing w:after="0" w:line="240" w:lineRule="auto"/>
              <w:rPr>
                <w:rFonts w:ascii="Arial" w:eastAsia="Arial" w:hAnsi="Arial" w:cs="Arial"/>
                <w:sz w:val="18"/>
                <w:szCs w:val="18"/>
                <w:highlight w:val="yellow"/>
              </w:rPr>
            </w:pPr>
          </w:p>
          <w:p w14:paraId="23F4D355" w14:textId="77777777" w:rsidR="007529EC" w:rsidRPr="003A5AB5" w:rsidRDefault="007529EC" w:rsidP="007529EC">
            <w:pPr>
              <w:spacing w:after="0" w:line="240" w:lineRule="auto"/>
              <w:rPr>
                <w:rFonts w:ascii="Arial" w:eastAsia="Arial" w:hAnsi="Arial" w:cs="Arial"/>
                <w:sz w:val="18"/>
                <w:szCs w:val="18"/>
                <w:highlight w:val="yellow"/>
              </w:rPr>
            </w:pPr>
          </w:p>
          <w:p w14:paraId="025C2B84" w14:textId="77777777" w:rsidR="007529EC" w:rsidRPr="003A5AB5" w:rsidRDefault="007529EC" w:rsidP="007529EC">
            <w:pPr>
              <w:spacing w:after="0" w:line="240" w:lineRule="auto"/>
              <w:rPr>
                <w:rFonts w:ascii="Arial" w:eastAsia="Arial" w:hAnsi="Arial" w:cs="Arial"/>
                <w:sz w:val="18"/>
                <w:szCs w:val="18"/>
                <w:highlight w:val="yellow"/>
              </w:rPr>
            </w:pPr>
          </w:p>
          <w:p w14:paraId="24FE23F2" w14:textId="77777777" w:rsidR="007529EC" w:rsidRPr="003A5AB5" w:rsidRDefault="007529EC" w:rsidP="007529EC">
            <w:pPr>
              <w:spacing w:after="0" w:line="240" w:lineRule="auto"/>
              <w:rPr>
                <w:rFonts w:ascii="Arial" w:eastAsia="Arial" w:hAnsi="Arial" w:cs="Arial"/>
                <w:sz w:val="18"/>
                <w:szCs w:val="18"/>
                <w:highlight w:val="yellow"/>
              </w:rPr>
            </w:pPr>
          </w:p>
          <w:p w14:paraId="44B5CF3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206.96±29,3233.1±3.03</w:t>
            </w:r>
          </w:p>
          <w:p w14:paraId="0DDB225D" w14:textId="77777777" w:rsidR="007529EC" w:rsidRPr="003A5AB5" w:rsidRDefault="007529EC" w:rsidP="007529EC">
            <w:pPr>
              <w:spacing w:after="0" w:line="240" w:lineRule="auto"/>
              <w:ind w:right="-109"/>
              <w:rPr>
                <w:rFonts w:ascii="Arial" w:eastAsia="Arial" w:hAnsi="Arial" w:cs="Arial"/>
                <w:sz w:val="18"/>
                <w:szCs w:val="18"/>
              </w:rPr>
            </w:pPr>
            <w:r w:rsidRPr="003A5AB5">
              <w:rPr>
                <w:rFonts w:ascii="Arial" w:eastAsia="Arial" w:hAnsi="Arial" w:cs="Arial"/>
                <w:sz w:val="18"/>
                <w:szCs w:val="18"/>
              </w:rPr>
              <w:t>212.71±24.7</w:t>
            </w:r>
          </w:p>
          <w:p w14:paraId="2AC1F1CC" w14:textId="77777777" w:rsidR="007529EC" w:rsidRPr="003A5AB5" w:rsidRDefault="007529EC" w:rsidP="007529EC">
            <w:pPr>
              <w:spacing w:after="0" w:line="240" w:lineRule="auto"/>
              <w:rPr>
                <w:rFonts w:ascii="Arial" w:eastAsia="Arial" w:hAnsi="Arial" w:cs="Arial"/>
                <w:sz w:val="18"/>
                <w:szCs w:val="18"/>
                <w:highlight w:val="yellow"/>
              </w:rPr>
            </w:pPr>
            <w:r w:rsidRPr="003A5AB5">
              <w:rPr>
                <w:rFonts w:ascii="Arial" w:eastAsia="Arial" w:hAnsi="Arial" w:cs="Arial"/>
                <w:sz w:val="18"/>
                <w:szCs w:val="18"/>
              </w:rPr>
              <w:t>237.92±33.8</w:t>
            </w:r>
          </w:p>
          <w:p w14:paraId="6D65F8CC" w14:textId="77777777" w:rsidR="007529EC" w:rsidRPr="003A5AB5" w:rsidRDefault="007529EC" w:rsidP="007529EC">
            <w:pPr>
              <w:spacing w:after="0" w:line="240" w:lineRule="auto"/>
              <w:rPr>
                <w:rFonts w:ascii="Arial" w:eastAsia="Arial" w:hAnsi="Arial" w:cs="Arial"/>
                <w:sz w:val="18"/>
                <w:szCs w:val="18"/>
                <w:highlight w:val="yellow"/>
              </w:rPr>
            </w:pPr>
          </w:p>
          <w:p w14:paraId="7C069434"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94.50±16.0</w:t>
            </w:r>
          </w:p>
          <w:p w14:paraId="237096E3"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99.38±18.3</w:t>
            </w:r>
          </w:p>
          <w:p w14:paraId="31595004"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102.43±21.4</w:t>
            </w:r>
          </w:p>
          <w:p w14:paraId="4A5F8338"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101.36±19.3</w:t>
            </w:r>
          </w:p>
          <w:p w14:paraId="4D39C60C" w14:textId="77777777" w:rsidR="007529EC" w:rsidRPr="003A5AB5" w:rsidRDefault="007529EC" w:rsidP="007529EC">
            <w:pPr>
              <w:spacing w:after="0" w:line="240" w:lineRule="auto"/>
              <w:rPr>
                <w:rFonts w:ascii="Arial" w:eastAsia="Arial" w:hAnsi="Arial" w:cs="Arial"/>
                <w:sz w:val="18"/>
                <w:szCs w:val="18"/>
              </w:rPr>
            </w:pPr>
          </w:p>
          <w:p w14:paraId="3C6F97DF"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lastRenderedPageBreak/>
              <w:t>140.03±38.3</w:t>
            </w:r>
          </w:p>
          <w:p w14:paraId="202213DD"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146.61±33.5</w:t>
            </w:r>
          </w:p>
          <w:p w14:paraId="5660D48F"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156.96±32.6</w:t>
            </w:r>
          </w:p>
          <w:p w14:paraId="5BC75288"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158.74±33.2</w:t>
            </w:r>
          </w:p>
          <w:p w14:paraId="08B60A6B" w14:textId="77777777" w:rsidR="007529EC" w:rsidRPr="003A5AB5" w:rsidRDefault="007529EC" w:rsidP="007529EC">
            <w:pPr>
              <w:spacing w:after="0" w:line="240" w:lineRule="auto"/>
              <w:rPr>
                <w:rFonts w:ascii="Arial" w:eastAsia="Arial" w:hAnsi="Arial" w:cs="Arial"/>
                <w:sz w:val="18"/>
                <w:szCs w:val="18"/>
              </w:rPr>
            </w:pPr>
          </w:p>
          <w:p w14:paraId="4ABA6AA2"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123.16±15.7</w:t>
            </w:r>
          </w:p>
          <w:p w14:paraId="6C99B8CB"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124.95±13.0</w:t>
            </w:r>
          </w:p>
          <w:p w14:paraId="60532BD2"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132.12±17.0</w:t>
            </w:r>
          </w:p>
          <w:p w14:paraId="71C4FCAA"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125.64±176</w:t>
            </w:r>
          </w:p>
          <w:p w14:paraId="2D1DFCBF" w14:textId="77777777" w:rsidR="007529EC" w:rsidRPr="003A5AB5" w:rsidRDefault="007529EC" w:rsidP="007529EC">
            <w:pPr>
              <w:spacing w:after="0" w:line="240" w:lineRule="auto"/>
              <w:rPr>
                <w:rFonts w:ascii="Arial" w:eastAsia="Arial" w:hAnsi="Arial" w:cs="Arial"/>
                <w:sz w:val="18"/>
                <w:szCs w:val="18"/>
              </w:rPr>
            </w:pPr>
          </w:p>
          <w:p w14:paraId="7275EFF1"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27.42±4.7</w:t>
            </w:r>
          </w:p>
          <w:p w14:paraId="3182F879"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53.89±8.5</w:t>
            </w:r>
          </w:p>
          <w:p w14:paraId="0883009E"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62.71±11.2</w:t>
            </w:r>
          </w:p>
          <w:p w14:paraId="24BB6BE4" w14:textId="77777777" w:rsidR="007529EC" w:rsidRPr="003A5AB5" w:rsidRDefault="007529EC" w:rsidP="007529EC">
            <w:pPr>
              <w:spacing w:after="0" w:line="240" w:lineRule="auto"/>
              <w:rPr>
                <w:rFonts w:ascii="Arial" w:eastAsia="Arial" w:hAnsi="Arial" w:cs="Arial"/>
                <w:sz w:val="18"/>
                <w:szCs w:val="18"/>
                <w:highlight w:val="yellow"/>
              </w:rPr>
            </w:pPr>
            <w:r w:rsidRPr="003A5AB5">
              <w:rPr>
                <w:rFonts w:ascii="Arial" w:eastAsia="Arial" w:hAnsi="Arial" w:cs="Arial"/>
                <w:sz w:val="18"/>
                <w:szCs w:val="18"/>
              </w:rPr>
              <w:t>52.09±8.6</w:t>
            </w:r>
          </w:p>
        </w:tc>
        <w:tc>
          <w:tcPr>
            <w:tcW w:w="1705" w:type="dxa"/>
            <w:shd w:val="clear" w:color="auto" w:fill="DAEEF3" w:themeFill="accent5" w:themeFillTint="33"/>
          </w:tcPr>
          <w:p w14:paraId="58E0F7EB" w14:textId="77777777" w:rsidR="007529EC" w:rsidRPr="00273E87" w:rsidRDefault="007529EC" w:rsidP="00273E87">
            <w:pPr>
              <w:spacing w:line="240" w:lineRule="auto"/>
              <w:jc w:val="left"/>
              <w:rPr>
                <w:rFonts w:ascii="Arial" w:eastAsia="Arial" w:hAnsi="Arial" w:cs="Arial"/>
                <w:b/>
                <w:bCs/>
                <w:sz w:val="16"/>
                <w:szCs w:val="16"/>
                <w:highlight w:val="yellow"/>
              </w:rPr>
            </w:pPr>
          </w:p>
          <w:p w14:paraId="49E5190F" w14:textId="77777777" w:rsidR="002756AF" w:rsidRDefault="002756AF" w:rsidP="00273E87">
            <w:pPr>
              <w:spacing w:line="240" w:lineRule="auto"/>
              <w:jc w:val="left"/>
              <w:rPr>
                <w:rFonts w:ascii="Arial" w:eastAsia="Arial" w:hAnsi="Arial" w:cs="Arial"/>
                <w:b/>
                <w:bCs/>
                <w:sz w:val="16"/>
                <w:szCs w:val="16"/>
                <w:highlight w:val="yellow"/>
              </w:rPr>
            </w:pPr>
          </w:p>
          <w:p w14:paraId="32E87C8B" w14:textId="77777777" w:rsidR="00273E87" w:rsidRDefault="00273E87" w:rsidP="00273E87">
            <w:pPr>
              <w:spacing w:line="240" w:lineRule="auto"/>
              <w:jc w:val="left"/>
              <w:rPr>
                <w:rFonts w:ascii="Arial" w:eastAsia="Arial" w:hAnsi="Arial" w:cs="Arial"/>
                <w:b/>
                <w:bCs/>
                <w:sz w:val="16"/>
                <w:szCs w:val="16"/>
                <w:highlight w:val="yellow"/>
              </w:rPr>
            </w:pPr>
          </w:p>
          <w:p w14:paraId="17B240B4" w14:textId="77777777" w:rsidR="00273E87" w:rsidRPr="00273E87" w:rsidRDefault="00273E87" w:rsidP="00273E87">
            <w:pPr>
              <w:spacing w:line="240" w:lineRule="auto"/>
              <w:ind w:left="0"/>
              <w:jc w:val="left"/>
              <w:rPr>
                <w:rFonts w:ascii="Arial" w:eastAsia="Arial" w:hAnsi="Arial" w:cs="Arial"/>
                <w:b/>
                <w:bCs/>
                <w:sz w:val="16"/>
                <w:szCs w:val="16"/>
                <w:highlight w:val="yellow"/>
              </w:rPr>
            </w:pPr>
          </w:p>
          <w:p w14:paraId="653D160D" w14:textId="306660F4" w:rsidR="003A5AB5" w:rsidRPr="00273E87" w:rsidRDefault="002756AF" w:rsidP="00273E87">
            <w:pPr>
              <w:spacing w:line="240" w:lineRule="auto"/>
              <w:ind w:left="0"/>
              <w:jc w:val="left"/>
              <w:rPr>
                <w:rFonts w:ascii="Arial" w:eastAsia="Arial" w:hAnsi="Arial" w:cs="Arial"/>
                <w:sz w:val="16"/>
                <w:szCs w:val="16"/>
              </w:rPr>
            </w:pPr>
            <w:r w:rsidRPr="00273E87">
              <w:rPr>
                <w:rFonts w:ascii="Arial" w:eastAsia="Arial" w:hAnsi="Arial" w:cs="Arial"/>
                <w:sz w:val="16"/>
                <w:szCs w:val="16"/>
              </w:rPr>
              <w:t>229.26 ± 31.43</w:t>
            </w:r>
          </w:p>
          <w:p w14:paraId="1A950F20" w14:textId="3FB5DB2E" w:rsidR="003A5AB5" w:rsidRPr="00273E87" w:rsidRDefault="002756AF" w:rsidP="00273E87">
            <w:pPr>
              <w:spacing w:line="240" w:lineRule="auto"/>
              <w:ind w:left="0"/>
              <w:jc w:val="left"/>
              <w:rPr>
                <w:rFonts w:ascii="Arial" w:eastAsia="Arial" w:hAnsi="Arial" w:cs="Arial"/>
                <w:sz w:val="16"/>
                <w:szCs w:val="16"/>
              </w:rPr>
            </w:pPr>
            <w:r w:rsidRPr="00273E87">
              <w:rPr>
                <w:rFonts w:ascii="Arial" w:eastAsia="Arial" w:hAnsi="Arial" w:cs="Arial"/>
                <w:sz w:val="16"/>
                <w:szCs w:val="16"/>
              </w:rPr>
              <w:t>221.83 ± 29.90</w:t>
            </w:r>
          </w:p>
          <w:p w14:paraId="237C9110" w14:textId="030F68D6" w:rsidR="003A5AB5" w:rsidRPr="00273E87" w:rsidRDefault="002756AF" w:rsidP="00273E87">
            <w:pPr>
              <w:spacing w:line="240" w:lineRule="auto"/>
              <w:ind w:left="0"/>
              <w:jc w:val="left"/>
              <w:rPr>
                <w:rFonts w:ascii="Arial" w:eastAsia="Arial" w:hAnsi="Arial" w:cs="Arial"/>
                <w:sz w:val="16"/>
                <w:szCs w:val="16"/>
              </w:rPr>
            </w:pPr>
            <w:r w:rsidRPr="00273E87">
              <w:rPr>
                <w:rFonts w:ascii="Arial" w:eastAsia="Arial" w:hAnsi="Arial" w:cs="Arial"/>
                <w:sz w:val="16"/>
                <w:szCs w:val="16"/>
              </w:rPr>
              <w:t>211.53 ± 22.54</w:t>
            </w:r>
          </w:p>
          <w:p w14:paraId="5B39427C" w14:textId="77777777" w:rsidR="002756AF" w:rsidRDefault="002756AF" w:rsidP="00273E87">
            <w:pPr>
              <w:spacing w:line="240" w:lineRule="auto"/>
              <w:ind w:left="0"/>
              <w:jc w:val="left"/>
              <w:rPr>
                <w:rFonts w:ascii="Arial" w:eastAsia="Arial" w:hAnsi="Arial" w:cs="Arial"/>
                <w:sz w:val="16"/>
                <w:szCs w:val="16"/>
              </w:rPr>
            </w:pPr>
            <w:r w:rsidRPr="00273E87">
              <w:rPr>
                <w:rFonts w:ascii="Arial" w:eastAsia="Arial" w:hAnsi="Arial" w:cs="Arial"/>
                <w:sz w:val="16"/>
                <w:szCs w:val="16"/>
              </w:rPr>
              <w:t>237.92 ± 33.88</w:t>
            </w:r>
          </w:p>
          <w:p w14:paraId="504572F7" w14:textId="77777777" w:rsidR="00273E87" w:rsidRPr="00273E87" w:rsidRDefault="00273E87" w:rsidP="00273E87">
            <w:pPr>
              <w:spacing w:line="240" w:lineRule="auto"/>
              <w:ind w:left="0"/>
              <w:jc w:val="left"/>
              <w:rPr>
                <w:rFonts w:ascii="Arial" w:eastAsia="Arial" w:hAnsi="Arial" w:cs="Arial"/>
                <w:sz w:val="16"/>
                <w:szCs w:val="16"/>
              </w:rPr>
            </w:pPr>
          </w:p>
          <w:p w14:paraId="7505E749" w14:textId="5E849051" w:rsidR="002756AF" w:rsidRPr="00273E87" w:rsidRDefault="002756AF" w:rsidP="00273E87">
            <w:pPr>
              <w:spacing w:line="240" w:lineRule="auto"/>
              <w:jc w:val="left"/>
              <w:rPr>
                <w:rFonts w:ascii="Arial" w:eastAsia="Arial" w:hAnsi="Arial" w:cs="Arial"/>
                <w:sz w:val="16"/>
                <w:szCs w:val="16"/>
              </w:rPr>
            </w:pPr>
            <w:r w:rsidRPr="00273E87">
              <w:rPr>
                <w:rFonts w:ascii="Arial" w:eastAsia="Arial" w:hAnsi="Arial" w:cs="Arial"/>
                <w:sz w:val="16"/>
                <w:szCs w:val="16"/>
              </w:rPr>
              <w:t>101.66 ±18.97</w:t>
            </w:r>
          </w:p>
          <w:p w14:paraId="37E84546" w14:textId="7E86D7D2" w:rsidR="002756AF" w:rsidRPr="00273E87" w:rsidRDefault="002756AF" w:rsidP="00273E87">
            <w:pPr>
              <w:spacing w:line="240" w:lineRule="auto"/>
              <w:jc w:val="left"/>
              <w:rPr>
                <w:rFonts w:ascii="Arial" w:eastAsia="Arial" w:hAnsi="Arial" w:cs="Arial"/>
                <w:sz w:val="16"/>
                <w:szCs w:val="16"/>
              </w:rPr>
            </w:pPr>
            <w:r w:rsidRPr="00273E87">
              <w:rPr>
                <w:rFonts w:ascii="Arial" w:eastAsia="Arial" w:hAnsi="Arial" w:cs="Arial"/>
                <w:sz w:val="16"/>
                <w:szCs w:val="16"/>
              </w:rPr>
              <w:t>104.09 ±14.65</w:t>
            </w:r>
          </w:p>
          <w:p w14:paraId="5A9A2DA4" w14:textId="371D620E" w:rsidR="002756AF" w:rsidRPr="00273E87" w:rsidRDefault="002756AF" w:rsidP="00273E87">
            <w:pPr>
              <w:spacing w:line="240" w:lineRule="auto"/>
              <w:jc w:val="left"/>
              <w:rPr>
                <w:rFonts w:ascii="Arial" w:eastAsia="Arial" w:hAnsi="Arial" w:cs="Arial"/>
                <w:sz w:val="16"/>
                <w:szCs w:val="16"/>
              </w:rPr>
            </w:pPr>
            <w:r w:rsidRPr="00273E87">
              <w:rPr>
                <w:rFonts w:ascii="Arial" w:eastAsia="Arial" w:hAnsi="Arial" w:cs="Arial"/>
                <w:sz w:val="16"/>
                <w:szCs w:val="16"/>
              </w:rPr>
              <w:t>108.68 ±21.15</w:t>
            </w:r>
          </w:p>
          <w:p w14:paraId="7F8B0F3F" w14:textId="032E5AAD" w:rsidR="002756AF" w:rsidRDefault="002756AF" w:rsidP="00273E87">
            <w:pPr>
              <w:spacing w:line="240" w:lineRule="auto"/>
              <w:ind w:left="0"/>
              <w:jc w:val="left"/>
              <w:rPr>
                <w:rFonts w:ascii="Arial" w:eastAsia="Arial" w:hAnsi="Arial" w:cs="Arial"/>
                <w:sz w:val="16"/>
                <w:szCs w:val="16"/>
              </w:rPr>
            </w:pPr>
            <w:r w:rsidRPr="00273E87">
              <w:rPr>
                <w:rFonts w:ascii="Arial" w:eastAsia="Arial" w:hAnsi="Arial" w:cs="Arial"/>
                <w:sz w:val="16"/>
                <w:szCs w:val="16"/>
              </w:rPr>
              <w:lastRenderedPageBreak/>
              <w:t>101.36 ± 19.34</w:t>
            </w:r>
          </w:p>
          <w:p w14:paraId="40EF9352" w14:textId="77777777" w:rsidR="00273E87" w:rsidRPr="00273E87" w:rsidRDefault="00273E87" w:rsidP="00273E87">
            <w:pPr>
              <w:spacing w:line="240" w:lineRule="auto"/>
              <w:ind w:left="0"/>
              <w:jc w:val="left"/>
              <w:rPr>
                <w:rFonts w:ascii="Arial" w:eastAsia="Arial" w:hAnsi="Arial" w:cs="Arial"/>
                <w:sz w:val="16"/>
                <w:szCs w:val="16"/>
              </w:rPr>
            </w:pPr>
          </w:p>
          <w:p w14:paraId="5E1C6B2F" w14:textId="3C1D2F5E" w:rsidR="002756AF" w:rsidRPr="00273E87" w:rsidRDefault="002756AF" w:rsidP="00273E87">
            <w:pPr>
              <w:spacing w:line="240" w:lineRule="auto"/>
              <w:jc w:val="left"/>
              <w:rPr>
                <w:rFonts w:ascii="Arial" w:eastAsia="Arial" w:hAnsi="Arial" w:cs="Arial"/>
                <w:sz w:val="16"/>
                <w:szCs w:val="16"/>
              </w:rPr>
            </w:pPr>
            <w:r w:rsidRPr="00273E87">
              <w:rPr>
                <w:rFonts w:ascii="Arial" w:eastAsia="Arial" w:hAnsi="Arial" w:cs="Arial"/>
                <w:sz w:val="16"/>
                <w:szCs w:val="16"/>
              </w:rPr>
              <w:t>133.12 ±16.33</w:t>
            </w:r>
          </w:p>
          <w:p w14:paraId="0348D168" w14:textId="161D570B" w:rsidR="002756AF" w:rsidRPr="00273E87" w:rsidRDefault="002756AF" w:rsidP="00273E87">
            <w:pPr>
              <w:spacing w:line="240" w:lineRule="auto"/>
              <w:jc w:val="left"/>
              <w:rPr>
                <w:rFonts w:ascii="Arial" w:eastAsia="Arial" w:hAnsi="Arial" w:cs="Arial"/>
                <w:sz w:val="16"/>
                <w:szCs w:val="16"/>
              </w:rPr>
            </w:pPr>
            <w:r w:rsidRPr="00273E87">
              <w:rPr>
                <w:rFonts w:ascii="Arial" w:eastAsia="Arial" w:hAnsi="Arial" w:cs="Arial"/>
                <w:sz w:val="16"/>
                <w:szCs w:val="16"/>
              </w:rPr>
              <w:t>132.81 ±14.16</w:t>
            </w:r>
          </w:p>
          <w:p w14:paraId="1B962267" w14:textId="1C6FBCDF" w:rsidR="002756AF" w:rsidRPr="00273E87" w:rsidRDefault="002756AF" w:rsidP="00273E87">
            <w:pPr>
              <w:spacing w:line="240" w:lineRule="auto"/>
              <w:jc w:val="left"/>
              <w:rPr>
                <w:rFonts w:ascii="Arial" w:eastAsia="Arial" w:hAnsi="Arial" w:cs="Arial"/>
                <w:sz w:val="16"/>
                <w:szCs w:val="16"/>
              </w:rPr>
            </w:pPr>
            <w:r w:rsidRPr="00273E87">
              <w:rPr>
                <w:rFonts w:ascii="Arial" w:eastAsia="Arial" w:hAnsi="Arial" w:cs="Arial"/>
                <w:sz w:val="16"/>
                <w:szCs w:val="16"/>
              </w:rPr>
              <w:t>154.82 ±29.67</w:t>
            </w:r>
          </w:p>
          <w:p w14:paraId="10E1DCCD" w14:textId="09504C1D" w:rsidR="002756AF" w:rsidRDefault="002756AF" w:rsidP="00273E87">
            <w:pPr>
              <w:spacing w:line="240" w:lineRule="auto"/>
              <w:ind w:left="0"/>
              <w:jc w:val="left"/>
              <w:rPr>
                <w:rFonts w:ascii="Arial" w:eastAsia="Arial" w:hAnsi="Arial" w:cs="Arial"/>
                <w:sz w:val="16"/>
                <w:szCs w:val="16"/>
              </w:rPr>
            </w:pPr>
            <w:r w:rsidRPr="00273E87">
              <w:rPr>
                <w:rFonts w:ascii="Arial" w:eastAsia="Arial" w:hAnsi="Arial" w:cs="Arial"/>
                <w:sz w:val="16"/>
                <w:szCs w:val="16"/>
              </w:rPr>
              <w:t>158.74 ± 33.20</w:t>
            </w:r>
          </w:p>
          <w:p w14:paraId="36D53296" w14:textId="77777777" w:rsidR="00273E87" w:rsidRPr="00273E87" w:rsidRDefault="00273E87" w:rsidP="00273E87">
            <w:pPr>
              <w:spacing w:line="240" w:lineRule="auto"/>
              <w:ind w:left="0"/>
              <w:jc w:val="left"/>
              <w:rPr>
                <w:rFonts w:ascii="Arial" w:eastAsia="Arial" w:hAnsi="Arial" w:cs="Arial"/>
                <w:sz w:val="16"/>
                <w:szCs w:val="16"/>
              </w:rPr>
            </w:pPr>
          </w:p>
          <w:p w14:paraId="77A60B89" w14:textId="6B983AEB" w:rsidR="00DA3678" w:rsidRPr="00273E87" w:rsidRDefault="00DA3678" w:rsidP="00273E87">
            <w:pPr>
              <w:spacing w:line="240" w:lineRule="auto"/>
              <w:jc w:val="left"/>
              <w:rPr>
                <w:rFonts w:ascii="Arial" w:eastAsia="Arial" w:hAnsi="Arial" w:cs="Arial"/>
                <w:sz w:val="16"/>
                <w:szCs w:val="16"/>
              </w:rPr>
            </w:pPr>
            <w:r w:rsidRPr="00273E87">
              <w:rPr>
                <w:rFonts w:ascii="Arial" w:eastAsia="Arial" w:hAnsi="Arial" w:cs="Arial"/>
                <w:sz w:val="16"/>
                <w:szCs w:val="16"/>
              </w:rPr>
              <w:t>148.37 ±36.10</w:t>
            </w:r>
          </w:p>
          <w:p w14:paraId="38157E81" w14:textId="57C1BB1D" w:rsidR="00DA3678" w:rsidRPr="00273E87" w:rsidRDefault="00DA3678" w:rsidP="00273E87">
            <w:pPr>
              <w:spacing w:line="240" w:lineRule="auto"/>
              <w:jc w:val="left"/>
              <w:rPr>
                <w:rFonts w:ascii="Arial" w:eastAsia="Arial" w:hAnsi="Arial" w:cs="Arial"/>
                <w:sz w:val="16"/>
                <w:szCs w:val="16"/>
              </w:rPr>
            </w:pPr>
            <w:r w:rsidRPr="00273E87">
              <w:rPr>
                <w:rFonts w:ascii="Arial" w:eastAsia="Arial" w:hAnsi="Arial" w:cs="Arial"/>
                <w:sz w:val="16"/>
                <w:szCs w:val="16"/>
              </w:rPr>
              <w:t>144.91 ±35.89</w:t>
            </w:r>
          </w:p>
          <w:p w14:paraId="61EF8320" w14:textId="25AFFE1A" w:rsidR="00DA3678" w:rsidRPr="00273E87" w:rsidRDefault="00DA3678" w:rsidP="00273E87">
            <w:pPr>
              <w:spacing w:line="240" w:lineRule="auto"/>
              <w:jc w:val="left"/>
              <w:rPr>
                <w:rFonts w:ascii="Arial" w:eastAsia="Arial" w:hAnsi="Arial" w:cs="Arial"/>
                <w:sz w:val="16"/>
                <w:szCs w:val="16"/>
              </w:rPr>
            </w:pPr>
            <w:r w:rsidRPr="00273E87">
              <w:rPr>
                <w:rFonts w:ascii="Arial" w:eastAsia="Arial" w:hAnsi="Arial" w:cs="Arial"/>
                <w:sz w:val="16"/>
                <w:szCs w:val="16"/>
              </w:rPr>
              <w:t>130.29 ±14.51</w:t>
            </w:r>
          </w:p>
          <w:p w14:paraId="6D043759" w14:textId="77777777" w:rsidR="00DA3678" w:rsidRDefault="00DA3678" w:rsidP="00273E87">
            <w:pPr>
              <w:spacing w:line="240" w:lineRule="auto"/>
              <w:ind w:left="0"/>
              <w:jc w:val="left"/>
              <w:rPr>
                <w:rFonts w:ascii="Arial" w:eastAsia="Arial" w:hAnsi="Arial" w:cs="Arial"/>
                <w:sz w:val="16"/>
                <w:szCs w:val="16"/>
              </w:rPr>
            </w:pPr>
            <w:r w:rsidRPr="00273E87">
              <w:rPr>
                <w:rFonts w:ascii="Arial" w:eastAsia="Arial" w:hAnsi="Arial" w:cs="Arial"/>
                <w:sz w:val="16"/>
                <w:szCs w:val="16"/>
              </w:rPr>
              <w:t>125.64 ± 17.61</w:t>
            </w:r>
          </w:p>
          <w:p w14:paraId="743FD0DF" w14:textId="77777777" w:rsidR="00273E87" w:rsidRPr="00273E87" w:rsidRDefault="00273E87" w:rsidP="00273E87">
            <w:pPr>
              <w:spacing w:line="240" w:lineRule="auto"/>
              <w:ind w:left="0"/>
              <w:jc w:val="left"/>
              <w:rPr>
                <w:rFonts w:ascii="Arial" w:eastAsia="Arial" w:hAnsi="Arial" w:cs="Arial"/>
                <w:sz w:val="16"/>
                <w:szCs w:val="16"/>
              </w:rPr>
            </w:pPr>
          </w:p>
          <w:p w14:paraId="0048F1B0" w14:textId="1ECCFF8B" w:rsidR="00DA3678" w:rsidRPr="00273E87" w:rsidRDefault="00DA3678" w:rsidP="00273E87">
            <w:pPr>
              <w:spacing w:line="240" w:lineRule="auto"/>
              <w:jc w:val="left"/>
              <w:rPr>
                <w:rFonts w:ascii="Arial" w:eastAsia="Arial" w:hAnsi="Arial" w:cs="Arial"/>
                <w:sz w:val="16"/>
                <w:szCs w:val="16"/>
              </w:rPr>
            </w:pPr>
            <w:r w:rsidRPr="00273E87">
              <w:rPr>
                <w:rFonts w:ascii="Arial" w:eastAsia="Arial" w:hAnsi="Arial" w:cs="Arial"/>
                <w:sz w:val="16"/>
                <w:szCs w:val="16"/>
              </w:rPr>
              <w:t>27.42 ± 4.74</w:t>
            </w:r>
          </w:p>
          <w:p w14:paraId="0C206FFC" w14:textId="0D0E491A" w:rsidR="00DA3678" w:rsidRPr="00273E87" w:rsidRDefault="00DA3678" w:rsidP="00273E87">
            <w:pPr>
              <w:spacing w:line="240" w:lineRule="auto"/>
              <w:jc w:val="left"/>
              <w:rPr>
                <w:rFonts w:ascii="Arial" w:eastAsia="Arial" w:hAnsi="Arial" w:cs="Arial"/>
                <w:sz w:val="16"/>
                <w:szCs w:val="16"/>
              </w:rPr>
            </w:pPr>
            <w:r w:rsidRPr="00273E87">
              <w:rPr>
                <w:rFonts w:ascii="Arial" w:eastAsia="Arial" w:hAnsi="Arial" w:cs="Arial"/>
                <w:sz w:val="16"/>
                <w:szCs w:val="16"/>
              </w:rPr>
              <w:t>53.89 ± 8.50</w:t>
            </w:r>
          </w:p>
          <w:p w14:paraId="0774B609" w14:textId="29625E3A" w:rsidR="00DA3678" w:rsidRPr="00273E87" w:rsidRDefault="00DA3678" w:rsidP="00273E87">
            <w:pPr>
              <w:spacing w:line="240" w:lineRule="auto"/>
              <w:jc w:val="left"/>
              <w:rPr>
                <w:rFonts w:ascii="Arial" w:eastAsia="Arial" w:hAnsi="Arial" w:cs="Arial"/>
                <w:sz w:val="16"/>
                <w:szCs w:val="16"/>
              </w:rPr>
            </w:pPr>
            <w:r w:rsidRPr="00273E87">
              <w:rPr>
                <w:rFonts w:ascii="Arial" w:eastAsia="Arial" w:hAnsi="Arial" w:cs="Arial"/>
                <w:sz w:val="16"/>
                <w:szCs w:val="16"/>
              </w:rPr>
              <w:t>62.71 ± 11.25</w:t>
            </w:r>
          </w:p>
          <w:p w14:paraId="68F73EA6" w14:textId="39743A1C" w:rsidR="00DA3678" w:rsidRPr="00273E87" w:rsidRDefault="00DA3678" w:rsidP="00273E87">
            <w:pPr>
              <w:spacing w:after="0" w:line="240" w:lineRule="auto"/>
              <w:ind w:left="0" w:right="0"/>
              <w:jc w:val="left"/>
              <w:rPr>
                <w:rFonts w:ascii="Arial" w:eastAsia="Arial" w:hAnsi="Arial" w:cs="Arial"/>
                <w:b/>
                <w:bCs/>
                <w:sz w:val="16"/>
                <w:szCs w:val="16"/>
              </w:rPr>
            </w:pPr>
            <w:r w:rsidRPr="00273E87">
              <w:rPr>
                <w:rFonts w:ascii="Arial" w:eastAsia="Arial" w:hAnsi="Arial" w:cs="Arial"/>
                <w:sz w:val="16"/>
                <w:szCs w:val="16"/>
              </w:rPr>
              <w:t>52.09 ± 8.66</w:t>
            </w:r>
          </w:p>
        </w:tc>
      </w:tr>
      <w:tr w:rsidR="00FE5AB4" w:rsidRPr="003A5AB5" w14:paraId="5BA430E4" w14:textId="702B526C" w:rsidTr="003F6204">
        <w:trPr>
          <w:trHeight w:val="92"/>
        </w:trPr>
        <w:tc>
          <w:tcPr>
            <w:tcW w:w="16301" w:type="dxa"/>
            <w:gridSpan w:val="10"/>
            <w:shd w:val="clear" w:color="auto" w:fill="FDE9D9" w:themeFill="accent6" w:themeFillTint="33"/>
          </w:tcPr>
          <w:p w14:paraId="4905FD8F" w14:textId="73382B16" w:rsidR="00FE5AB4" w:rsidRPr="003A5AB5" w:rsidRDefault="00FE5AB4" w:rsidP="007529EC">
            <w:pPr>
              <w:rPr>
                <w:rFonts w:ascii="Arial" w:eastAsia="Arial" w:hAnsi="Arial" w:cs="Arial"/>
                <w:b/>
                <w:bCs/>
                <w:sz w:val="18"/>
                <w:szCs w:val="18"/>
              </w:rPr>
            </w:pPr>
            <w:r w:rsidRPr="003A5AB5">
              <w:rPr>
                <w:rFonts w:ascii="Arial" w:eastAsia="Arial" w:hAnsi="Arial" w:cs="Arial"/>
                <w:b/>
                <w:sz w:val="18"/>
                <w:szCs w:val="18"/>
              </w:rPr>
              <w:lastRenderedPageBreak/>
              <w:t>PÇ-10.</w:t>
            </w:r>
            <w:r w:rsidRPr="003A5AB5">
              <w:rPr>
                <w:rFonts w:ascii="Arial" w:eastAsia="Arial" w:hAnsi="Arial" w:cs="Arial"/>
                <w:sz w:val="18"/>
                <w:szCs w:val="18"/>
              </w:rPr>
              <w:t xml:space="preserve"> Yaşam boyu öğrenme becerilerini kullanabilmek.</w:t>
            </w:r>
          </w:p>
        </w:tc>
      </w:tr>
      <w:tr w:rsidR="007529EC" w:rsidRPr="003A5AB5" w14:paraId="69F02033" w14:textId="05DD2866" w:rsidTr="00DA3678">
        <w:trPr>
          <w:trHeight w:val="488"/>
        </w:trPr>
        <w:tc>
          <w:tcPr>
            <w:tcW w:w="5382" w:type="dxa"/>
          </w:tcPr>
          <w:p w14:paraId="44F46F7F" w14:textId="40A23230" w:rsidR="007529EC" w:rsidRPr="003A5AB5" w:rsidRDefault="007529EC" w:rsidP="007529EC">
            <w:pPr>
              <w:spacing w:after="0" w:line="240" w:lineRule="auto"/>
              <w:ind w:left="718"/>
              <w:rPr>
                <w:rFonts w:ascii="Arial" w:eastAsia="Arial" w:hAnsi="Arial" w:cs="Arial"/>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w:t>
            </w:r>
            <w:r w:rsidRPr="003A5AB5">
              <w:rPr>
                <w:rFonts w:ascii="Arial" w:eastAsia="Arial" w:hAnsi="Arial" w:cs="Arial"/>
                <w:sz w:val="18"/>
                <w:szCs w:val="18"/>
                <w:highlight w:val="magenta"/>
              </w:rPr>
              <w:t>Program Yeterliliklerine Ulaşma Düzeyi Formunda ilgili program çıktısına öğrencilerin %70’inin ulaşması</w:t>
            </w:r>
            <w:r w:rsidRPr="003A5AB5">
              <w:rPr>
                <w:rFonts w:ascii="Arial" w:eastAsia="Arial" w:hAnsi="Arial" w:cs="Arial"/>
                <w:sz w:val="18"/>
                <w:szCs w:val="18"/>
              </w:rPr>
              <w:t xml:space="preserve"> </w:t>
            </w:r>
          </w:p>
        </w:tc>
        <w:tc>
          <w:tcPr>
            <w:tcW w:w="1139" w:type="dxa"/>
            <w:vAlign w:val="center"/>
          </w:tcPr>
          <w:p w14:paraId="70663EB7"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%70</w:t>
            </w:r>
          </w:p>
        </w:tc>
        <w:tc>
          <w:tcPr>
            <w:tcW w:w="1134" w:type="dxa"/>
            <w:vAlign w:val="bottom"/>
          </w:tcPr>
          <w:p w14:paraId="1D80DBAF"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92.3</w:t>
            </w:r>
          </w:p>
        </w:tc>
        <w:tc>
          <w:tcPr>
            <w:tcW w:w="850" w:type="dxa"/>
          </w:tcPr>
          <w:p w14:paraId="73787CF2"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86.9</w:t>
            </w:r>
          </w:p>
        </w:tc>
        <w:tc>
          <w:tcPr>
            <w:tcW w:w="993" w:type="dxa"/>
          </w:tcPr>
          <w:p w14:paraId="705E4ED7"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86,8</w:t>
            </w:r>
          </w:p>
        </w:tc>
        <w:tc>
          <w:tcPr>
            <w:tcW w:w="845" w:type="dxa"/>
          </w:tcPr>
          <w:p w14:paraId="6D0382EB"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91,8</w:t>
            </w:r>
          </w:p>
        </w:tc>
        <w:tc>
          <w:tcPr>
            <w:tcW w:w="1276" w:type="dxa"/>
          </w:tcPr>
          <w:p w14:paraId="3AC2521B"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93,5</w:t>
            </w:r>
          </w:p>
        </w:tc>
        <w:tc>
          <w:tcPr>
            <w:tcW w:w="1417" w:type="dxa"/>
          </w:tcPr>
          <w:p w14:paraId="4BD49C77"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77.7</w:t>
            </w:r>
          </w:p>
        </w:tc>
        <w:tc>
          <w:tcPr>
            <w:tcW w:w="1560" w:type="dxa"/>
          </w:tcPr>
          <w:p w14:paraId="3683661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94.1</w:t>
            </w:r>
          </w:p>
        </w:tc>
        <w:tc>
          <w:tcPr>
            <w:tcW w:w="1705" w:type="dxa"/>
            <w:shd w:val="clear" w:color="auto" w:fill="DAEEF3" w:themeFill="accent5" w:themeFillTint="33"/>
          </w:tcPr>
          <w:p w14:paraId="1063958B" w14:textId="673EE461" w:rsidR="007529EC" w:rsidRPr="003A5AB5" w:rsidRDefault="00786B97" w:rsidP="007529EC">
            <w:pPr>
              <w:rPr>
                <w:rFonts w:ascii="Arial" w:eastAsia="Arial" w:hAnsi="Arial" w:cs="Arial"/>
                <w:b/>
                <w:bCs/>
                <w:sz w:val="18"/>
                <w:szCs w:val="18"/>
              </w:rPr>
            </w:pPr>
            <w:r>
              <w:rPr>
                <w:rFonts w:ascii="Arial" w:eastAsia="Arial" w:hAnsi="Arial" w:cs="Arial"/>
                <w:b/>
                <w:bCs/>
                <w:sz w:val="18"/>
                <w:szCs w:val="18"/>
              </w:rPr>
              <w:t>97.1</w:t>
            </w:r>
          </w:p>
        </w:tc>
      </w:tr>
      <w:tr w:rsidR="007529EC" w:rsidRPr="003A5AB5" w14:paraId="0DE9E3B6" w14:textId="576CA9B8" w:rsidTr="00DA3678">
        <w:trPr>
          <w:trHeight w:val="261"/>
        </w:trPr>
        <w:tc>
          <w:tcPr>
            <w:tcW w:w="5382" w:type="dxa"/>
          </w:tcPr>
          <w:p w14:paraId="528C20C2" w14:textId="630E65B7" w:rsidR="007529EC" w:rsidRPr="003A5AB5" w:rsidRDefault="007529EC" w:rsidP="00840E33">
            <w:pPr>
              <w:spacing w:after="0" w:line="240" w:lineRule="auto"/>
              <w:ind w:left="718" w:right="0"/>
              <w:rPr>
                <w:rFonts w:ascii="Arial" w:eastAsia="Arial" w:hAnsi="Arial" w:cs="Arial"/>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w:t>
            </w:r>
            <w:proofErr w:type="spellStart"/>
            <w:r w:rsidRPr="00FE5AB4">
              <w:rPr>
                <w:rFonts w:ascii="Arial" w:eastAsia="Arial" w:hAnsi="Arial" w:cs="Arial"/>
                <w:b/>
                <w:bCs/>
                <w:sz w:val="18"/>
                <w:szCs w:val="18"/>
                <w:shd w:val="clear" w:color="auto" w:fill="E9DEF8"/>
              </w:rPr>
              <w:t>portfolyo</w:t>
            </w:r>
            <w:proofErr w:type="spellEnd"/>
            <w:r w:rsidRPr="00FE5AB4">
              <w:rPr>
                <w:rFonts w:ascii="Arial" w:eastAsia="Arial" w:hAnsi="Arial" w:cs="Arial"/>
                <w:b/>
                <w:bCs/>
                <w:sz w:val="18"/>
                <w:szCs w:val="18"/>
                <w:shd w:val="clear" w:color="auto" w:fill="E9DEF8"/>
              </w:rPr>
              <w:t xml:space="preserve"> içeriğinde en az üç </w:t>
            </w:r>
            <w:proofErr w:type="spellStart"/>
            <w:r w:rsidRPr="00FE5AB4">
              <w:rPr>
                <w:rFonts w:ascii="Arial" w:eastAsia="Arial" w:hAnsi="Arial" w:cs="Arial"/>
                <w:b/>
                <w:bCs/>
                <w:sz w:val="18"/>
                <w:szCs w:val="18"/>
                <w:shd w:val="clear" w:color="auto" w:fill="E9DEF8"/>
              </w:rPr>
              <w:t>webinar</w:t>
            </w:r>
            <w:proofErr w:type="spellEnd"/>
            <w:r w:rsidRPr="00FE5AB4">
              <w:rPr>
                <w:rFonts w:ascii="Arial" w:eastAsia="Arial" w:hAnsi="Arial" w:cs="Arial"/>
                <w:b/>
                <w:bCs/>
                <w:sz w:val="18"/>
                <w:szCs w:val="18"/>
                <w:shd w:val="clear" w:color="auto" w:fill="E9DEF8"/>
              </w:rPr>
              <w:t>/ kongre/seminere katılım</w:t>
            </w:r>
            <w:r w:rsidRPr="00FE5AB4">
              <w:rPr>
                <w:rFonts w:ascii="Arial" w:eastAsia="Arial" w:hAnsi="Arial" w:cs="Arial"/>
                <w:sz w:val="18"/>
                <w:szCs w:val="18"/>
              </w:rPr>
              <w:t xml:space="preserve"> gösterme oranı</w:t>
            </w:r>
          </w:p>
        </w:tc>
        <w:tc>
          <w:tcPr>
            <w:tcW w:w="7654" w:type="dxa"/>
            <w:gridSpan w:val="7"/>
          </w:tcPr>
          <w:p w14:paraId="64D191A2"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56CCE7EA"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95.1</w:t>
            </w:r>
          </w:p>
        </w:tc>
        <w:tc>
          <w:tcPr>
            <w:tcW w:w="1705" w:type="dxa"/>
            <w:shd w:val="clear" w:color="auto" w:fill="DAEEF3" w:themeFill="accent5" w:themeFillTint="33"/>
          </w:tcPr>
          <w:p w14:paraId="7EB7E8D5" w14:textId="2B67130B" w:rsidR="007529EC" w:rsidRPr="003A5AB5" w:rsidRDefault="00B137EE" w:rsidP="007529EC">
            <w:pPr>
              <w:rPr>
                <w:rFonts w:ascii="Arial" w:eastAsia="Arial" w:hAnsi="Arial" w:cs="Arial"/>
                <w:b/>
                <w:bCs/>
                <w:sz w:val="18"/>
                <w:szCs w:val="18"/>
              </w:rPr>
            </w:pPr>
            <w:r w:rsidRPr="003A5AB5">
              <w:rPr>
                <w:rFonts w:ascii="Arial" w:hAnsi="Arial" w:cs="Arial"/>
                <w:b/>
                <w:bCs/>
                <w:sz w:val="18"/>
                <w:szCs w:val="18"/>
              </w:rPr>
              <w:t>96.6</w:t>
            </w:r>
          </w:p>
        </w:tc>
      </w:tr>
      <w:tr w:rsidR="007529EC" w:rsidRPr="003A5AB5" w14:paraId="5B21D71F" w14:textId="706C3048" w:rsidTr="00DA3678">
        <w:trPr>
          <w:trHeight w:val="488"/>
        </w:trPr>
        <w:tc>
          <w:tcPr>
            <w:tcW w:w="5382" w:type="dxa"/>
          </w:tcPr>
          <w:p w14:paraId="60D17F94"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Mezuniyet aşamasına gelen öğrencilerin %10’unun </w:t>
            </w:r>
            <w:r w:rsidRPr="003A5AB5">
              <w:rPr>
                <w:rFonts w:ascii="Arial" w:eastAsia="Arial" w:hAnsi="Arial" w:cs="Arial"/>
                <w:b/>
                <w:bCs/>
                <w:sz w:val="18"/>
                <w:szCs w:val="18"/>
                <w:highlight w:val="yellow"/>
              </w:rPr>
              <w:t>komisyon/topluluk/etkinlik/proje/araştırmalarda görev alma oranı</w:t>
            </w:r>
          </w:p>
        </w:tc>
        <w:tc>
          <w:tcPr>
            <w:tcW w:w="7654" w:type="dxa"/>
            <w:gridSpan w:val="7"/>
          </w:tcPr>
          <w:p w14:paraId="60182F0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1AD0E65A"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31.6</w:t>
            </w:r>
          </w:p>
        </w:tc>
        <w:tc>
          <w:tcPr>
            <w:tcW w:w="1705" w:type="dxa"/>
            <w:shd w:val="clear" w:color="auto" w:fill="DAEEF3" w:themeFill="accent5" w:themeFillTint="33"/>
          </w:tcPr>
          <w:p w14:paraId="01853292" w14:textId="4E7F484A" w:rsidR="007529EC" w:rsidRPr="003A5AB5" w:rsidRDefault="00B137EE" w:rsidP="007529EC">
            <w:pPr>
              <w:rPr>
                <w:rFonts w:ascii="Arial" w:eastAsia="Arial" w:hAnsi="Arial" w:cs="Arial"/>
                <w:b/>
                <w:bCs/>
                <w:sz w:val="18"/>
                <w:szCs w:val="18"/>
              </w:rPr>
            </w:pPr>
            <w:r w:rsidRPr="003A5AB5">
              <w:rPr>
                <w:rFonts w:ascii="Arial" w:hAnsi="Arial" w:cs="Arial"/>
                <w:b/>
                <w:bCs/>
                <w:sz w:val="18"/>
                <w:szCs w:val="18"/>
              </w:rPr>
              <w:t>24.5</w:t>
            </w:r>
          </w:p>
        </w:tc>
      </w:tr>
      <w:tr w:rsidR="008A5EF5" w:rsidRPr="003A5AB5" w14:paraId="1BFD9616" w14:textId="6DF1BA9E" w:rsidTr="008A5EF5">
        <w:trPr>
          <w:trHeight w:val="488"/>
        </w:trPr>
        <w:tc>
          <w:tcPr>
            <w:tcW w:w="16301" w:type="dxa"/>
            <w:gridSpan w:val="10"/>
            <w:shd w:val="clear" w:color="auto" w:fill="FDE9D9" w:themeFill="accent6" w:themeFillTint="33"/>
          </w:tcPr>
          <w:p w14:paraId="6D912659" w14:textId="40BD83D8" w:rsidR="008A5EF5" w:rsidRPr="003A5AB5" w:rsidRDefault="008A5EF5" w:rsidP="007529EC">
            <w:pPr>
              <w:rPr>
                <w:rFonts w:ascii="Arial" w:eastAsia="Arial" w:hAnsi="Arial" w:cs="Arial"/>
                <w:b/>
                <w:bCs/>
                <w:color w:val="FF0000"/>
                <w:sz w:val="18"/>
                <w:szCs w:val="18"/>
              </w:rPr>
            </w:pPr>
            <w:r w:rsidRPr="003A5AB5">
              <w:rPr>
                <w:rFonts w:ascii="Arial" w:eastAsia="Arial" w:hAnsi="Arial" w:cs="Arial"/>
                <w:b/>
                <w:sz w:val="18"/>
                <w:szCs w:val="18"/>
              </w:rPr>
              <w:t>PÇ-11.</w:t>
            </w:r>
            <w:r w:rsidRPr="003A5AB5">
              <w:rPr>
                <w:rFonts w:ascii="Arial" w:eastAsia="Arial" w:hAnsi="Arial" w:cs="Arial"/>
                <w:sz w:val="18"/>
                <w:szCs w:val="18"/>
              </w:rPr>
              <w:t xml:space="preserve"> Sağlık politikalarının oluşturulmasına katkı </w:t>
            </w:r>
            <w:proofErr w:type="gramStart"/>
            <w:r w:rsidRPr="003A5AB5">
              <w:rPr>
                <w:rFonts w:ascii="Arial" w:eastAsia="Arial" w:hAnsi="Arial" w:cs="Arial"/>
                <w:sz w:val="18"/>
                <w:szCs w:val="18"/>
              </w:rPr>
              <w:t>sağlayabilmek.</w:t>
            </w:r>
            <w:r w:rsidRPr="003A5AB5">
              <w:rPr>
                <w:rFonts w:ascii="Arial" w:eastAsia="Arial" w:hAnsi="Arial" w:cs="Arial"/>
                <w:color w:val="FF0000"/>
                <w:sz w:val="18"/>
                <w:szCs w:val="18"/>
              </w:rPr>
              <w:t>*</w:t>
            </w:r>
            <w:proofErr w:type="gramEnd"/>
            <w:r w:rsidRPr="003A5AB5">
              <w:rPr>
                <w:rFonts w:ascii="Arial" w:eastAsia="Arial" w:hAnsi="Arial" w:cs="Arial"/>
                <w:color w:val="FF0000"/>
                <w:sz w:val="18"/>
                <w:szCs w:val="18"/>
              </w:rPr>
              <w:t>2023 yılında yenilenmiştir.  Sağlık politikalarına katkı sağlayabilmek için meslek örgütleriyle ve diğer sağlık kuruluşlarıyla iş birliği yapmak, faaliyetlere katılmak ve/veya yürütmek.</w:t>
            </w:r>
          </w:p>
        </w:tc>
      </w:tr>
      <w:tr w:rsidR="007529EC" w:rsidRPr="003A5AB5" w14:paraId="4AA37A8C" w14:textId="74791FBC" w:rsidTr="00DA3678">
        <w:trPr>
          <w:trHeight w:val="488"/>
        </w:trPr>
        <w:tc>
          <w:tcPr>
            <w:tcW w:w="5382" w:type="dxa"/>
          </w:tcPr>
          <w:p w14:paraId="6A738748" w14:textId="77777777" w:rsidR="007529EC" w:rsidRPr="003A5AB5" w:rsidRDefault="007529EC" w:rsidP="007529EC">
            <w:pPr>
              <w:spacing w:after="0" w:line="240" w:lineRule="auto"/>
              <w:ind w:left="718"/>
              <w:rPr>
                <w:rFonts w:ascii="Arial" w:eastAsia="Arial" w:hAnsi="Arial" w:cs="Arial"/>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r w:rsidRPr="003A5AB5">
              <w:rPr>
                <w:rFonts w:ascii="Arial" w:eastAsia="Arial" w:hAnsi="Arial" w:cs="Arial"/>
                <w:sz w:val="18"/>
                <w:szCs w:val="18"/>
                <w:highlight w:val="magenta"/>
              </w:rPr>
              <w:t>Program</w:t>
            </w:r>
            <w:proofErr w:type="gramEnd"/>
            <w:r w:rsidRPr="003A5AB5">
              <w:rPr>
                <w:rFonts w:ascii="Arial" w:eastAsia="Arial" w:hAnsi="Arial" w:cs="Arial"/>
                <w:sz w:val="18"/>
                <w:szCs w:val="18"/>
                <w:highlight w:val="magenta"/>
              </w:rPr>
              <w:t xml:space="preserve"> Yeterliliklerine Ulaşma Düzeyi Formunda ilgili program çıktısına öğrencilerin %50’nun ulaşması</w:t>
            </w:r>
            <w:r w:rsidRPr="003A5AB5">
              <w:rPr>
                <w:rFonts w:ascii="Arial" w:eastAsia="Arial" w:hAnsi="Arial" w:cs="Arial"/>
                <w:sz w:val="18"/>
                <w:szCs w:val="18"/>
              </w:rPr>
              <w:t xml:space="preserve"> </w:t>
            </w:r>
          </w:p>
        </w:tc>
        <w:tc>
          <w:tcPr>
            <w:tcW w:w="1139" w:type="dxa"/>
            <w:vAlign w:val="center"/>
          </w:tcPr>
          <w:p w14:paraId="6D19C552"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%50</w:t>
            </w:r>
          </w:p>
        </w:tc>
        <w:tc>
          <w:tcPr>
            <w:tcW w:w="1134" w:type="dxa"/>
            <w:vAlign w:val="bottom"/>
          </w:tcPr>
          <w:p w14:paraId="10B3D7C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41.7</w:t>
            </w:r>
          </w:p>
        </w:tc>
        <w:tc>
          <w:tcPr>
            <w:tcW w:w="850" w:type="dxa"/>
          </w:tcPr>
          <w:p w14:paraId="5E697981"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57.8</w:t>
            </w:r>
          </w:p>
        </w:tc>
        <w:tc>
          <w:tcPr>
            <w:tcW w:w="993" w:type="dxa"/>
          </w:tcPr>
          <w:p w14:paraId="0F673B02"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49,7</w:t>
            </w:r>
          </w:p>
        </w:tc>
        <w:tc>
          <w:tcPr>
            <w:tcW w:w="845" w:type="dxa"/>
          </w:tcPr>
          <w:p w14:paraId="064F79D9"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62.2</w:t>
            </w:r>
          </w:p>
        </w:tc>
        <w:tc>
          <w:tcPr>
            <w:tcW w:w="1276" w:type="dxa"/>
          </w:tcPr>
          <w:p w14:paraId="32021D33"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61.1</w:t>
            </w:r>
          </w:p>
        </w:tc>
        <w:tc>
          <w:tcPr>
            <w:tcW w:w="1417" w:type="dxa"/>
          </w:tcPr>
          <w:p w14:paraId="1626FD2E"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46.6</w:t>
            </w:r>
          </w:p>
        </w:tc>
        <w:tc>
          <w:tcPr>
            <w:tcW w:w="1560" w:type="dxa"/>
          </w:tcPr>
          <w:p w14:paraId="70CB8468"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77.4</w:t>
            </w:r>
          </w:p>
        </w:tc>
        <w:tc>
          <w:tcPr>
            <w:tcW w:w="1705" w:type="dxa"/>
            <w:shd w:val="clear" w:color="auto" w:fill="DAEEF3" w:themeFill="accent5" w:themeFillTint="33"/>
          </w:tcPr>
          <w:p w14:paraId="65C375CB" w14:textId="3B2665F3" w:rsidR="007529EC" w:rsidRPr="003A5AB5" w:rsidRDefault="003A4B85" w:rsidP="007529EC">
            <w:pPr>
              <w:rPr>
                <w:rFonts w:ascii="Arial" w:eastAsia="Arial" w:hAnsi="Arial" w:cs="Arial"/>
                <w:b/>
                <w:bCs/>
                <w:sz w:val="18"/>
                <w:szCs w:val="18"/>
              </w:rPr>
            </w:pPr>
            <w:r>
              <w:rPr>
                <w:rFonts w:ascii="Arial" w:eastAsia="Arial" w:hAnsi="Arial" w:cs="Arial"/>
                <w:b/>
                <w:bCs/>
                <w:sz w:val="18"/>
                <w:szCs w:val="18"/>
              </w:rPr>
              <w:t>87.8</w:t>
            </w:r>
          </w:p>
        </w:tc>
      </w:tr>
      <w:tr w:rsidR="007529EC" w:rsidRPr="003A5AB5" w14:paraId="19B6C3F2" w14:textId="168AC863" w:rsidTr="00DA3678">
        <w:trPr>
          <w:trHeight w:val="488"/>
        </w:trPr>
        <w:tc>
          <w:tcPr>
            <w:tcW w:w="5382" w:type="dxa"/>
          </w:tcPr>
          <w:p w14:paraId="7CA134EE" w14:textId="77777777" w:rsidR="007529EC" w:rsidRPr="003A5AB5" w:rsidRDefault="007529EC" w:rsidP="007529EC">
            <w:pPr>
              <w:spacing w:after="0" w:line="240" w:lineRule="auto"/>
              <w:ind w:left="718" w:right="0"/>
              <w:rPr>
                <w:rFonts w:ascii="Arial" w:eastAsia="Arial" w:hAnsi="Arial" w:cs="Arial"/>
                <w:b/>
                <w:bCs/>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w:t>
            </w:r>
            <w:proofErr w:type="spellStart"/>
            <w:r w:rsidRPr="00FE5AB4">
              <w:rPr>
                <w:rFonts w:ascii="Arial" w:eastAsia="Arial" w:hAnsi="Arial" w:cs="Arial"/>
                <w:b/>
                <w:bCs/>
                <w:sz w:val="18"/>
                <w:szCs w:val="18"/>
                <w:shd w:val="clear" w:color="auto" w:fill="E9DEF8"/>
              </w:rPr>
              <w:t>portfolyo</w:t>
            </w:r>
            <w:proofErr w:type="spellEnd"/>
            <w:r w:rsidRPr="00FE5AB4">
              <w:rPr>
                <w:rFonts w:ascii="Arial" w:eastAsia="Arial" w:hAnsi="Arial" w:cs="Arial"/>
                <w:b/>
                <w:bCs/>
                <w:sz w:val="18"/>
                <w:szCs w:val="18"/>
                <w:shd w:val="clear" w:color="auto" w:fill="E9DEF8"/>
              </w:rPr>
              <w:t xml:space="preserve"> içeriğinde en az üç </w:t>
            </w:r>
            <w:proofErr w:type="spellStart"/>
            <w:r w:rsidRPr="00FE5AB4">
              <w:rPr>
                <w:rFonts w:ascii="Arial" w:eastAsia="Arial" w:hAnsi="Arial" w:cs="Arial"/>
                <w:b/>
                <w:bCs/>
                <w:sz w:val="18"/>
                <w:szCs w:val="18"/>
                <w:shd w:val="clear" w:color="auto" w:fill="E9DEF8"/>
              </w:rPr>
              <w:t>webinar</w:t>
            </w:r>
            <w:proofErr w:type="spellEnd"/>
            <w:r w:rsidRPr="00FE5AB4">
              <w:rPr>
                <w:rFonts w:ascii="Arial" w:eastAsia="Arial" w:hAnsi="Arial" w:cs="Arial"/>
                <w:b/>
                <w:bCs/>
                <w:sz w:val="18"/>
                <w:szCs w:val="18"/>
                <w:shd w:val="clear" w:color="auto" w:fill="E9DEF8"/>
              </w:rPr>
              <w:t>/ kongre/seminere katılım gösterme oranı</w:t>
            </w:r>
          </w:p>
          <w:p w14:paraId="4F789A20" w14:textId="77777777" w:rsidR="007529EC" w:rsidRPr="003A5AB5" w:rsidRDefault="007529EC" w:rsidP="007529EC">
            <w:pPr>
              <w:spacing w:after="0" w:line="240" w:lineRule="auto"/>
              <w:ind w:left="718"/>
              <w:rPr>
                <w:rFonts w:ascii="Arial" w:eastAsia="Arial" w:hAnsi="Arial" w:cs="Arial"/>
                <w:b/>
                <w:sz w:val="18"/>
                <w:szCs w:val="18"/>
              </w:rPr>
            </w:pPr>
          </w:p>
        </w:tc>
        <w:tc>
          <w:tcPr>
            <w:tcW w:w="7654" w:type="dxa"/>
            <w:gridSpan w:val="7"/>
          </w:tcPr>
          <w:p w14:paraId="60BDADA4"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67BB5B9F"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95.1</w:t>
            </w:r>
          </w:p>
        </w:tc>
        <w:tc>
          <w:tcPr>
            <w:tcW w:w="1705" w:type="dxa"/>
            <w:shd w:val="clear" w:color="auto" w:fill="DAEEF3" w:themeFill="accent5" w:themeFillTint="33"/>
          </w:tcPr>
          <w:p w14:paraId="6536370F" w14:textId="1D579BDD" w:rsidR="007529EC" w:rsidRPr="003A5AB5" w:rsidRDefault="00FE5AB4" w:rsidP="007529EC">
            <w:pPr>
              <w:rPr>
                <w:rFonts w:ascii="Arial" w:eastAsia="Arial" w:hAnsi="Arial" w:cs="Arial"/>
                <w:b/>
                <w:bCs/>
                <w:sz w:val="18"/>
                <w:szCs w:val="18"/>
              </w:rPr>
            </w:pPr>
            <w:r w:rsidRPr="00FE5AB4">
              <w:rPr>
                <w:rFonts w:ascii="Arial" w:eastAsia="Arial" w:hAnsi="Arial" w:cs="Arial"/>
                <w:b/>
                <w:bCs/>
                <w:sz w:val="18"/>
                <w:szCs w:val="18"/>
              </w:rPr>
              <w:t>96.6</w:t>
            </w:r>
          </w:p>
        </w:tc>
      </w:tr>
      <w:tr w:rsidR="007529EC" w:rsidRPr="003A5AB5" w14:paraId="7E38B095" w14:textId="6BEB2405" w:rsidTr="00DA3678">
        <w:trPr>
          <w:trHeight w:val="488"/>
        </w:trPr>
        <w:tc>
          <w:tcPr>
            <w:tcW w:w="5382" w:type="dxa"/>
          </w:tcPr>
          <w:p w14:paraId="1387E4F2" w14:textId="77777777" w:rsidR="007529EC" w:rsidRPr="003A5AB5" w:rsidRDefault="007529EC" w:rsidP="007529EC">
            <w:pPr>
              <w:spacing w:after="0" w:line="240" w:lineRule="auto"/>
              <w:ind w:left="718"/>
              <w:rPr>
                <w:rFonts w:ascii="Arial" w:eastAsia="Arial" w:hAnsi="Arial" w:cs="Arial"/>
                <w:b/>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Mezuniyet aşamasına gelen öğrencilerin %10’unun </w:t>
            </w:r>
            <w:r w:rsidRPr="003A5AB5">
              <w:rPr>
                <w:rFonts w:ascii="Arial" w:eastAsia="Arial" w:hAnsi="Arial" w:cs="Arial"/>
                <w:b/>
                <w:bCs/>
                <w:sz w:val="18"/>
                <w:szCs w:val="18"/>
                <w:highlight w:val="yellow"/>
              </w:rPr>
              <w:t>komisyon/topluluk/etkinlik/proje/araştırmalarda görev alma oranı</w:t>
            </w:r>
          </w:p>
        </w:tc>
        <w:tc>
          <w:tcPr>
            <w:tcW w:w="7654" w:type="dxa"/>
            <w:gridSpan w:val="7"/>
          </w:tcPr>
          <w:p w14:paraId="5F66DD12"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083BEE7C"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31.6</w:t>
            </w:r>
          </w:p>
        </w:tc>
        <w:tc>
          <w:tcPr>
            <w:tcW w:w="1705" w:type="dxa"/>
            <w:shd w:val="clear" w:color="auto" w:fill="DAEEF3" w:themeFill="accent5" w:themeFillTint="33"/>
          </w:tcPr>
          <w:p w14:paraId="36D1D166" w14:textId="03729654" w:rsidR="007529EC" w:rsidRPr="003A5AB5" w:rsidRDefault="000834C5" w:rsidP="007529EC">
            <w:pPr>
              <w:rPr>
                <w:rFonts w:ascii="Arial" w:eastAsia="Arial" w:hAnsi="Arial" w:cs="Arial"/>
                <w:b/>
                <w:bCs/>
                <w:sz w:val="18"/>
                <w:szCs w:val="18"/>
              </w:rPr>
            </w:pPr>
            <w:r w:rsidRPr="003A5AB5">
              <w:rPr>
                <w:rFonts w:ascii="Arial" w:hAnsi="Arial" w:cs="Arial"/>
                <w:b/>
                <w:bCs/>
                <w:sz w:val="18"/>
                <w:szCs w:val="18"/>
              </w:rPr>
              <w:t>24.5</w:t>
            </w:r>
          </w:p>
        </w:tc>
      </w:tr>
      <w:tr w:rsidR="00FE5AB4" w:rsidRPr="003A5AB5" w14:paraId="79DC226B" w14:textId="2A5AFA04" w:rsidTr="00B64185">
        <w:trPr>
          <w:trHeight w:val="488"/>
        </w:trPr>
        <w:tc>
          <w:tcPr>
            <w:tcW w:w="16301" w:type="dxa"/>
            <w:gridSpan w:val="10"/>
            <w:shd w:val="clear" w:color="auto" w:fill="FDE9D9" w:themeFill="accent6" w:themeFillTint="33"/>
          </w:tcPr>
          <w:p w14:paraId="7F363B9F" w14:textId="4907AB20" w:rsidR="00FE5AB4" w:rsidRPr="003A5AB5" w:rsidRDefault="00FE5AB4" w:rsidP="007529EC">
            <w:pPr>
              <w:rPr>
                <w:rFonts w:ascii="Arial" w:eastAsia="Arial" w:hAnsi="Arial" w:cs="Arial"/>
                <w:b/>
                <w:bCs/>
                <w:sz w:val="18"/>
                <w:szCs w:val="18"/>
              </w:rPr>
            </w:pPr>
            <w:r w:rsidRPr="003A5AB5">
              <w:rPr>
                <w:rFonts w:ascii="Arial" w:eastAsia="Arial" w:hAnsi="Arial" w:cs="Arial"/>
                <w:b/>
                <w:sz w:val="18"/>
                <w:szCs w:val="18"/>
              </w:rPr>
              <w:t>PÇ-12.</w:t>
            </w:r>
            <w:r w:rsidRPr="003A5AB5">
              <w:rPr>
                <w:rFonts w:ascii="Arial" w:eastAsia="Arial" w:hAnsi="Arial" w:cs="Arial"/>
                <w:sz w:val="18"/>
                <w:szCs w:val="18"/>
              </w:rPr>
              <w:t xml:space="preserve"> Toplumsal duyarlılık bilinci içinde sektörler arası </w:t>
            </w:r>
            <w:proofErr w:type="gramStart"/>
            <w:r w:rsidRPr="003A5AB5">
              <w:rPr>
                <w:rFonts w:ascii="Arial" w:eastAsia="Arial" w:hAnsi="Arial" w:cs="Arial"/>
                <w:sz w:val="18"/>
                <w:szCs w:val="18"/>
              </w:rPr>
              <w:t>işbirliği</w:t>
            </w:r>
            <w:proofErr w:type="gramEnd"/>
            <w:r w:rsidRPr="003A5AB5">
              <w:rPr>
                <w:rFonts w:ascii="Arial" w:eastAsia="Arial" w:hAnsi="Arial" w:cs="Arial"/>
                <w:sz w:val="18"/>
                <w:szCs w:val="18"/>
              </w:rPr>
              <w:t xml:space="preserve"> yaparak proje ve etkinlikler yürütebilmek. </w:t>
            </w:r>
            <w:r w:rsidRPr="003A5AB5">
              <w:rPr>
                <w:rFonts w:ascii="Arial" w:eastAsia="Arial" w:hAnsi="Arial" w:cs="Arial"/>
                <w:color w:val="FF0000"/>
                <w:sz w:val="18"/>
                <w:szCs w:val="18"/>
              </w:rPr>
              <w:t>*2023 yılında yenilenmiştir.  Toplumsal duyarlılık bilinci içinde araştırma / proje ve etkinliklerde sorumluluk alabilmek.</w:t>
            </w:r>
          </w:p>
        </w:tc>
      </w:tr>
      <w:tr w:rsidR="007529EC" w:rsidRPr="003A5AB5" w14:paraId="5FB10BD5" w14:textId="5E9A5099" w:rsidTr="00DA3678">
        <w:trPr>
          <w:trHeight w:val="488"/>
        </w:trPr>
        <w:tc>
          <w:tcPr>
            <w:tcW w:w="5382" w:type="dxa"/>
          </w:tcPr>
          <w:p w14:paraId="0D215E82" w14:textId="77777777" w:rsidR="007529EC" w:rsidRPr="003A5AB5" w:rsidRDefault="007529EC" w:rsidP="007529EC">
            <w:pPr>
              <w:spacing w:after="0" w:line="240" w:lineRule="auto"/>
              <w:ind w:left="718"/>
              <w:rPr>
                <w:rFonts w:ascii="Arial" w:eastAsia="Arial" w:hAnsi="Arial" w:cs="Arial"/>
                <w:sz w:val="18"/>
                <w:szCs w:val="18"/>
              </w:rPr>
            </w:pPr>
            <w:r w:rsidRPr="003A5AB5">
              <w:rPr>
                <w:rFonts w:ascii="Arial" w:eastAsia="Arial" w:hAnsi="Arial" w:cs="Arial"/>
                <w:b/>
                <w:sz w:val="18"/>
                <w:szCs w:val="18"/>
              </w:rPr>
              <w:lastRenderedPageBreak/>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r w:rsidRPr="003A5AB5">
              <w:rPr>
                <w:rFonts w:ascii="Arial" w:eastAsia="Arial" w:hAnsi="Arial" w:cs="Arial"/>
                <w:sz w:val="18"/>
                <w:szCs w:val="18"/>
                <w:highlight w:val="magenta"/>
              </w:rPr>
              <w:t>Program</w:t>
            </w:r>
            <w:proofErr w:type="gramEnd"/>
            <w:r w:rsidRPr="003A5AB5">
              <w:rPr>
                <w:rFonts w:ascii="Arial" w:eastAsia="Arial" w:hAnsi="Arial" w:cs="Arial"/>
                <w:sz w:val="18"/>
                <w:szCs w:val="18"/>
                <w:highlight w:val="magenta"/>
              </w:rPr>
              <w:t xml:space="preserve"> Yeterliliklerine Ulaşma Düzeyi Formunda ilgili program çıktısına öğrencilerin  %50’nun ulaşması</w:t>
            </w:r>
          </w:p>
        </w:tc>
        <w:tc>
          <w:tcPr>
            <w:tcW w:w="1139" w:type="dxa"/>
            <w:vAlign w:val="center"/>
          </w:tcPr>
          <w:p w14:paraId="5433499D"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%50</w:t>
            </w:r>
          </w:p>
        </w:tc>
        <w:tc>
          <w:tcPr>
            <w:tcW w:w="1134" w:type="dxa"/>
          </w:tcPr>
          <w:p w14:paraId="4E9BE234"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50.9</w:t>
            </w:r>
          </w:p>
        </w:tc>
        <w:tc>
          <w:tcPr>
            <w:tcW w:w="850" w:type="dxa"/>
          </w:tcPr>
          <w:p w14:paraId="4D41BA62"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56.4</w:t>
            </w:r>
          </w:p>
        </w:tc>
        <w:tc>
          <w:tcPr>
            <w:tcW w:w="993" w:type="dxa"/>
          </w:tcPr>
          <w:p w14:paraId="6D98251B"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56,4</w:t>
            </w:r>
          </w:p>
        </w:tc>
        <w:tc>
          <w:tcPr>
            <w:tcW w:w="845" w:type="dxa"/>
          </w:tcPr>
          <w:p w14:paraId="00D45F0B"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48.8</w:t>
            </w:r>
          </w:p>
        </w:tc>
        <w:tc>
          <w:tcPr>
            <w:tcW w:w="1276" w:type="dxa"/>
          </w:tcPr>
          <w:p w14:paraId="6E4EE191"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58.4</w:t>
            </w:r>
          </w:p>
        </w:tc>
        <w:tc>
          <w:tcPr>
            <w:tcW w:w="1417" w:type="dxa"/>
          </w:tcPr>
          <w:p w14:paraId="633056D6"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96.2</w:t>
            </w:r>
          </w:p>
        </w:tc>
        <w:tc>
          <w:tcPr>
            <w:tcW w:w="1560" w:type="dxa"/>
          </w:tcPr>
          <w:p w14:paraId="508028FB"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80.1</w:t>
            </w:r>
          </w:p>
        </w:tc>
        <w:tc>
          <w:tcPr>
            <w:tcW w:w="1705" w:type="dxa"/>
            <w:shd w:val="clear" w:color="auto" w:fill="DAEEF3" w:themeFill="accent5" w:themeFillTint="33"/>
          </w:tcPr>
          <w:p w14:paraId="6112F7F0" w14:textId="54392CBA" w:rsidR="007529EC" w:rsidRPr="003A5AB5" w:rsidRDefault="004419DC" w:rsidP="007529EC">
            <w:pPr>
              <w:rPr>
                <w:rFonts w:ascii="Arial" w:eastAsia="Arial" w:hAnsi="Arial" w:cs="Arial"/>
                <w:b/>
                <w:bCs/>
                <w:sz w:val="18"/>
                <w:szCs w:val="18"/>
              </w:rPr>
            </w:pPr>
            <w:r>
              <w:rPr>
                <w:rFonts w:ascii="Arial" w:eastAsia="Arial" w:hAnsi="Arial" w:cs="Arial"/>
                <w:b/>
                <w:bCs/>
                <w:sz w:val="18"/>
                <w:szCs w:val="18"/>
              </w:rPr>
              <w:t>90.1</w:t>
            </w:r>
          </w:p>
        </w:tc>
      </w:tr>
      <w:tr w:rsidR="007529EC" w:rsidRPr="003A5AB5" w14:paraId="579FC8B2" w14:textId="2FBEA3C8" w:rsidTr="00DA3678">
        <w:trPr>
          <w:trHeight w:val="488"/>
        </w:trPr>
        <w:tc>
          <w:tcPr>
            <w:tcW w:w="5382" w:type="dxa"/>
          </w:tcPr>
          <w:p w14:paraId="261FE4BD" w14:textId="77777777" w:rsidR="007529EC" w:rsidRPr="003A5AB5" w:rsidRDefault="007529EC" w:rsidP="007529EC">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w:t>
            </w:r>
            <w:proofErr w:type="spellStart"/>
            <w:r w:rsidRPr="00840E33">
              <w:rPr>
                <w:rFonts w:ascii="Arial" w:eastAsia="Arial" w:hAnsi="Arial" w:cs="Arial"/>
                <w:b/>
                <w:bCs/>
                <w:sz w:val="18"/>
                <w:szCs w:val="18"/>
                <w:shd w:val="clear" w:color="auto" w:fill="FDE9D9" w:themeFill="accent6" w:themeFillTint="33"/>
              </w:rPr>
              <w:t>portfolyo</w:t>
            </w:r>
            <w:proofErr w:type="spellEnd"/>
            <w:r w:rsidRPr="00840E33">
              <w:rPr>
                <w:rFonts w:ascii="Arial" w:eastAsia="Arial" w:hAnsi="Arial" w:cs="Arial"/>
                <w:b/>
                <w:bCs/>
                <w:sz w:val="18"/>
                <w:szCs w:val="18"/>
                <w:shd w:val="clear" w:color="auto" w:fill="FDE9D9" w:themeFill="accent6" w:themeFillTint="33"/>
              </w:rPr>
              <w:t xml:space="preserve"> içeriğinde en az üç </w:t>
            </w:r>
            <w:proofErr w:type="spellStart"/>
            <w:r w:rsidRPr="00840E33">
              <w:rPr>
                <w:rFonts w:ascii="Arial" w:eastAsia="Arial" w:hAnsi="Arial" w:cs="Arial"/>
                <w:b/>
                <w:bCs/>
                <w:sz w:val="18"/>
                <w:szCs w:val="18"/>
                <w:shd w:val="clear" w:color="auto" w:fill="FDE9D9" w:themeFill="accent6" w:themeFillTint="33"/>
              </w:rPr>
              <w:t>webinar</w:t>
            </w:r>
            <w:proofErr w:type="spellEnd"/>
            <w:r w:rsidRPr="00840E33">
              <w:rPr>
                <w:rFonts w:ascii="Arial" w:eastAsia="Arial" w:hAnsi="Arial" w:cs="Arial"/>
                <w:b/>
                <w:bCs/>
                <w:sz w:val="18"/>
                <w:szCs w:val="18"/>
                <w:shd w:val="clear" w:color="auto" w:fill="FDE9D9" w:themeFill="accent6" w:themeFillTint="33"/>
              </w:rPr>
              <w:t>/ kongre/seminere katılım</w:t>
            </w:r>
            <w:r w:rsidRPr="003A5AB5">
              <w:rPr>
                <w:rFonts w:ascii="Arial" w:eastAsia="Arial" w:hAnsi="Arial" w:cs="Arial"/>
                <w:sz w:val="18"/>
                <w:szCs w:val="18"/>
              </w:rPr>
              <w:t xml:space="preserve"> gösterme oranı</w:t>
            </w:r>
          </w:p>
        </w:tc>
        <w:tc>
          <w:tcPr>
            <w:tcW w:w="7654" w:type="dxa"/>
            <w:gridSpan w:val="7"/>
          </w:tcPr>
          <w:p w14:paraId="3096F1E4"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29CA7964"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95.1</w:t>
            </w:r>
          </w:p>
        </w:tc>
        <w:tc>
          <w:tcPr>
            <w:tcW w:w="1705" w:type="dxa"/>
            <w:shd w:val="clear" w:color="auto" w:fill="DAEEF3" w:themeFill="accent5" w:themeFillTint="33"/>
          </w:tcPr>
          <w:p w14:paraId="3F9DF138" w14:textId="3A7BD3AD" w:rsidR="007529EC" w:rsidRPr="003A5AB5" w:rsidRDefault="000834C5" w:rsidP="007529EC">
            <w:pPr>
              <w:rPr>
                <w:rFonts w:ascii="Arial" w:eastAsia="Arial" w:hAnsi="Arial" w:cs="Arial"/>
                <w:b/>
                <w:bCs/>
                <w:sz w:val="18"/>
                <w:szCs w:val="18"/>
              </w:rPr>
            </w:pPr>
            <w:r w:rsidRPr="003A5AB5">
              <w:rPr>
                <w:rFonts w:ascii="Arial" w:hAnsi="Arial" w:cs="Arial"/>
                <w:b/>
                <w:bCs/>
                <w:sz w:val="18"/>
                <w:szCs w:val="18"/>
              </w:rPr>
              <w:t>96.6</w:t>
            </w:r>
          </w:p>
        </w:tc>
      </w:tr>
      <w:tr w:rsidR="007529EC" w:rsidRPr="003A5AB5" w14:paraId="1CABB6A1" w14:textId="293BC8B6" w:rsidTr="00DA3678">
        <w:trPr>
          <w:trHeight w:val="488"/>
        </w:trPr>
        <w:tc>
          <w:tcPr>
            <w:tcW w:w="5382" w:type="dxa"/>
          </w:tcPr>
          <w:p w14:paraId="27E32690" w14:textId="77777777" w:rsidR="007529EC" w:rsidRPr="003A5AB5" w:rsidRDefault="007529EC" w:rsidP="007529EC">
            <w:pPr>
              <w:spacing w:after="0" w:line="240" w:lineRule="auto"/>
              <w:ind w:left="718" w:right="0"/>
              <w:rPr>
                <w:rFonts w:ascii="Arial" w:eastAsia="Arial" w:hAnsi="Arial" w:cs="Arial"/>
                <w:b/>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Mezuniyet aşamasına gelen öğrencilerin </w:t>
            </w:r>
            <w:r w:rsidRPr="00840E33">
              <w:rPr>
                <w:rFonts w:ascii="Arial" w:eastAsia="Arial" w:hAnsi="Arial" w:cs="Arial"/>
                <w:b/>
                <w:bCs/>
                <w:sz w:val="18"/>
                <w:szCs w:val="18"/>
                <w:highlight w:val="yellow"/>
              </w:rPr>
              <w:t>%10’unun komisyon/topluluk/etkinlik/proje/araştırmalarda görev alma oranı</w:t>
            </w:r>
          </w:p>
        </w:tc>
        <w:tc>
          <w:tcPr>
            <w:tcW w:w="7654" w:type="dxa"/>
            <w:gridSpan w:val="7"/>
          </w:tcPr>
          <w:p w14:paraId="504B2A3E"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6EA074BF"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31.6</w:t>
            </w:r>
          </w:p>
        </w:tc>
        <w:tc>
          <w:tcPr>
            <w:tcW w:w="1705" w:type="dxa"/>
            <w:shd w:val="clear" w:color="auto" w:fill="DAEEF3" w:themeFill="accent5" w:themeFillTint="33"/>
          </w:tcPr>
          <w:p w14:paraId="758FC003" w14:textId="744013D7" w:rsidR="007529EC" w:rsidRPr="003A5AB5" w:rsidRDefault="000834C5" w:rsidP="007529EC">
            <w:pPr>
              <w:rPr>
                <w:rFonts w:ascii="Arial" w:eastAsia="Arial" w:hAnsi="Arial" w:cs="Arial"/>
                <w:b/>
                <w:bCs/>
                <w:sz w:val="18"/>
                <w:szCs w:val="18"/>
              </w:rPr>
            </w:pPr>
            <w:r w:rsidRPr="003A5AB5">
              <w:rPr>
                <w:rFonts w:ascii="Arial" w:hAnsi="Arial" w:cs="Arial"/>
                <w:b/>
                <w:bCs/>
                <w:sz w:val="18"/>
                <w:szCs w:val="18"/>
              </w:rPr>
              <w:t>24.5</w:t>
            </w:r>
          </w:p>
        </w:tc>
      </w:tr>
      <w:tr w:rsidR="007529EC" w:rsidRPr="003A5AB5" w14:paraId="6C2B49D5" w14:textId="26C62163" w:rsidTr="00DA3678">
        <w:trPr>
          <w:trHeight w:val="488"/>
        </w:trPr>
        <w:tc>
          <w:tcPr>
            <w:tcW w:w="5382" w:type="dxa"/>
          </w:tcPr>
          <w:p w14:paraId="028A000E" w14:textId="77777777" w:rsidR="007529EC" w:rsidRPr="003A5AB5" w:rsidRDefault="007529EC" w:rsidP="007529EC">
            <w:pPr>
              <w:spacing w:after="0" w:line="240" w:lineRule="auto"/>
              <w:ind w:left="708" w:right="0"/>
              <w:rPr>
                <w:rFonts w:ascii="Arial" w:eastAsia="Arial" w:hAnsi="Arial" w:cs="Arial"/>
                <w:b/>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 xml:space="preserve">göstergesi: </w:t>
            </w:r>
            <w:r w:rsidRPr="003A5AB5">
              <w:rPr>
                <w:rFonts w:ascii="Arial" w:eastAsia="Arial" w:hAnsi="Arial" w:cs="Arial"/>
                <w:sz w:val="18"/>
                <w:szCs w:val="18"/>
              </w:rPr>
              <w:t xml:space="preserve"> </w:t>
            </w:r>
            <w:r w:rsidRPr="003A5AB5">
              <w:rPr>
                <w:rFonts w:ascii="Arial" w:hAnsi="Arial" w:cs="Arial"/>
                <w:color w:val="616161"/>
                <w:sz w:val="18"/>
                <w:szCs w:val="18"/>
                <w:shd w:val="clear" w:color="auto" w:fill="FFFFFF"/>
              </w:rPr>
              <w:t xml:space="preserve"> </w:t>
            </w:r>
            <w:proofErr w:type="gramEnd"/>
            <w:r w:rsidRPr="00840E33">
              <w:rPr>
                <w:rFonts w:ascii="Arial" w:hAnsi="Arial" w:cs="Arial"/>
                <w:b/>
                <w:bCs/>
                <w:color w:val="000000" w:themeColor="text1"/>
                <w:sz w:val="18"/>
                <w:szCs w:val="18"/>
                <w:shd w:val="clear" w:color="auto" w:fill="C6D9F1" w:themeFill="text2" w:themeFillTint="33"/>
              </w:rPr>
              <w:t xml:space="preserve">Öğrencinin en az bir araştırma projesi taslağı yazma </w:t>
            </w:r>
            <w:r w:rsidRPr="00840E33">
              <w:rPr>
                <w:rFonts w:ascii="Arial" w:eastAsia="Arial" w:hAnsi="Arial" w:cs="Arial"/>
                <w:b/>
                <w:bCs/>
                <w:color w:val="000000" w:themeColor="text1"/>
                <w:sz w:val="18"/>
                <w:szCs w:val="18"/>
                <w:shd w:val="clear" w:color="auto" w:fill="C6D9F1" w:themeFill="text2" w:themeFillTint="33"/>
              </w:rPr>
              <w:t>oranı</w:t>
            </w:r>
          </w:p>
        </w:tc>
        <w:tc>
          <w:tcPr>
            <w:tcW w:w="7654" w:type="dxa"/>
            <w:gridSpan w:val="7"/>
          </w:tcPr>
          <w:p w14:paraId="0330CA18"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 xml:space="preserve">*’2024 itibariyle uygulanmaya başlanmıştır. </w:t>
            </w:r>
          </w:p>
          <w:p w14:paraId="01C5A642" w14:textId="77777777" w:rsidR="007529EC" w:rsidRPr="003A5AB5" w:rsidRDefault="007529EC" w:rsidP="007529EC">
            <w:pPr>
              <w:spacing w:after="0" w:line="240" w:lineRule="auto"/>
              <w:rPr>
                <w:rFonts w:ascii="Arial" w:eastAsia="Arial" w:hAnsi="Arial" w:cs="Arial"/>
                <w:b/>
                <w:sz w:val="18"/>
                <w:szCs w:val="18"/>
              </w:rPr>
            </w:pPr>
            <w:r w:rsidRPr="003A5AB5">
              <w:rPr>
                <w:rFonts w:ascii="Arial" w:eastAsia="Arial" w:hAnsi="Arial" w:cs="Arial"/>
                <w:b/>
                <w:sz w:val="18"/>
                <w:szCs w:val="18"/>
              </w:rPr>
              <w:t>2. Sınıf</w:t>
            </w:r>
          </w:p>
          <w:p w14:paraId="1687EA8C"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 xml:space="preserve">HEF2094 Araştırma Dersi proje ödevi teslim eden öğrenci sayısı:230 </w:t>
            </w:r>
            <w:r w:rsidRPr="003A5AB5">
              <w:rPr>
                <w:rFonts w:ascii="Arial" w:eastAsia="Arial" w:hAnsi="Arial" w:cs="Arial"/>
                <w:color w:val="FF0000"/>
                <w:sz w:val="18"/>
                <w:szCs w:val="18"/>
              </w:rPr>
              <w:t>(</w:t>
            </w:r>
            <w:hyperlink r:id="rId4" w:history="1">
              <w:r w:rsidRPr="003A5AB5">
                <w:rPr>
                  <w:rStyle w:val="Kpr"/>
                  <w:rFonts w:ascii="Arial" w:eastAsia="Arial" w:hAnsi="Arial" w:cs="Arial"/>
                  <w:b/>
                  <w:sz w:val="20"/>
                  <w:szCs w:val="20"/>
                </w:rPr>
                <w:t>Ek 2.2.53</w:t>
              </w:r>
            </w:hyperlink>
            <w:r w:rsidRPr="003A5AB5">
              <w:rPr>
                <w:rFonts w:ascii="Arial" w:eastAsia="Arial" w:hAnsi="Arial" w:cs="Arial"/>
                <w:color w:val="FF0000"/>
                <w:sz w:val="18"/>
                <w:szCs w:val="18"/>
              </w:rPr>
              <w:t>)</w:t>
            </w:r>
          </w:p>
          <w:p w14:paraId="773DAE07"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Toplam: 230/253=</w:t>
            </w:r>
            <w:proofErr w:type="gramStart"/>
            <w:r w:rsidRPr="003A5AB5">
              <w:rPr>
                <w:rFonts w:ascii="Arial" w:eastAsia="Arial" w:hAnsi="Arial" w:cs="Arial"/>
                <w:sz w:val="18"/>
                <w:szCs w:val="18"/>
              </w:rPr>
              <w:t>%90.9</w:t>
            </w:r>
            <w:proofErr w:type="gramEnd"/>
          </w:p>
          <w:p w14:paraId="144A29E4" w14:textId="77777777" w:rsidR="007529EC" w:rsidRPr="003A5AB5" w:rsidRDefault="007529EC" w:rsidP="007529EC">
            <w:pPr>
              <w:spacing w:after="0" w:line="240" w:lineRule="auto"/>
              <w:rPr>
                <w:rFonts w:ascii="Arial" w:eastAsia="Arial" w:hAnsi="Arial" w:cs="Arial"/>
                <w:sz w:val="18"/>
                <w:szCs w:val="18"/>
              </w:rPr>
            </w:pPr>
          </w:p>
          <w:p w14:paraId="7C35CE17" w14:textId="77777777" w:rsidR="007529EC" w:rsidRPr="003A5AB5" w:rsidRDefault="007529EC" w:rsidP="007529EC">
            <w:pPr>
              <w:spacing w:after="0" w:line="240" w:lineRule="auto"/>
              <w:rPr>
                <w:rFonts w:ascii="Arial" w:eastAsia="Arial" w:hAnsi="Arial" w:cs="Arial"/>
                <w:b/>
                <w:sz w:val="18"/>
                <w:szCs w:val="18"/>
              </w:rPr>
            </w:pPr>
            <w:r w:rsidRPr="003A5AB5">
              <w:rPr>
                <w:rFonts w:ascii="Arial" w:eastAsia="Arial" w:hAnsi="Arial" w:cs="Arial"/>
                <w:b/>
                <w:sz w:val="18"/>
                <w:szCs w:val="18"/>
              </w:rPr>
              <w:t>3. sınıf:</w:t>
            </w:r>
          </w:p>
          <w:p w14:paraId="37304663"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 xml:space="preserve">HEF 3059 Araştırma Dersi proje ödevi teslim eden öğrenci sayısı:188 </w:t>
            </w:r>
            <w:r w:rsidRPr="003A5AB5">
              <w:rPr>
                <w:rFonts w:ascii="Arial" w:eastAsia="Arial" w:hAnsi="Arial" w:cs="Arial"/>
                <w:color w:val="FF0000"/>
                <w:sz w:val="18"/>
                <w:szCs w:val="18"/>
              </w:rPr>
              <w:t>(</w:t>
            </w:r>
            <w:hyperlink r:id="rId5" w:history="1">
              <w:r w:rsidRPr="003A5AB5">
                <w:rPr>
                  <w:rStyle w:val="Kpr"/>
                  <w:rFonts w:ascii="Arial" w:eastAsia="Arial" w:hAnsi="Arial" w:cs="Arial"/>
                  <w:b/>
                  <w:sz w:val="20"/>
                  <w:szCs w:val="20"/>
                </w:rPr>
                <w:t>Ek 2.2.53</w:t>
              </w:r>
            </w:hyperlink>
            <w:r w:rsidRPr="003A5AB5">
              <w:rPr>
                <w:rFonts w:ascii="Arial" w:eastAsia="Arial" w:hAnsi="Arial" w:cs="Arial"/>
                <w:color w:val="FF0000"/>
                <w:sz w:val="18"/>
                <w:szCs w:val="18"/>
              </w:rPr>
              <w:t>)</w:t>
            </w:r>
          </w:p>
          <w:p w14:paraId="52090B85"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Toplam: 188/205=</w:t>
            </w:r>
            <w:proofErr w:type="gramStart"/>
            <w:r w:rsidRPr="003A5AB5">
              <w:rPr>
                <w:rFonts w:ascii="Arial" w:eastAsia="Arial" w:hAnsi="Arial" w:cs="Arial"/>
                <w:sz w:val="18"/>
                <w:szCs w:val="18"/>
              </w:rPr>
              <w:t>%91.7</w:t>
            </w:r>
            <w:proofErr w:type="gramEnd"/>
          </w:p>
          <w:p w14:paraId="400BD910" w14:textId="77777777" w:rsidR="007529EC" w:rsidRPr="003A5AB5" w:rsidRDefault="007529EC" w:rsidP="007529EC">
            <w:pPr>
              <w:spacing w:after="0" w:line="240" w:lineRule="auto"/>
              <w:rPr>
                <w:rFonts w:ascii="Arial" w:eastAsia="Arial" w:hAnsi="Arial" w:cs="Arial"/>
                <w:sz w:val="18"/>
                <w:szCs w:val="18"/>
              </w:rPr>
            </w:pPr>
          </w:p>
          <w:p w14:paraId="21931C4C" w14:textId="77777777" w:rsidR="007529EC" w:rsidRPr="003A5AB5" w:rsidRDefault="007529EC" w:rsidP="007529EC">
            <w:pPr>
              <w:spacing w:after="0" w:line="240" w:lineRule="auto"/>
              <w:rPr>
                <w:rFonts w:ascii="Arial" w:eastAsia="Arial" w:hAnsi="Arial" w:cs="Arial"/>
                <w:b/>
                <w:sz w:val="18"/>
                <w:szCs w:val="18"/>
              </w:rPr>
            </w:pPr>
            <w:r w:rsidRPr="003A5AB5">
              <w:rPr>
                <w:rFonts w:ascii="Arial" w:eastAsia="Arial" w:hAnsi="Arial" w:cs="Arial"/>
                <w:b/>
                <w:sz w:val="18"/>
                <w:szCs w:val="18"/>
              </w:rPr>
              <w:t xml:space="preserve">4. sınıf: </w:t>
            </w:r>
          </w:p>
          <w:p w14:paraId="23B14F27"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GÇD 1000 Gönüllülük Çalışmaları Dersi araştırma taslağı yazan öğrenci sayısı: 80 (</w:t>
            </w:r>
            <w:hyperlink r:id="rId6" w:history="1">
              <w:r w:rsidRPr="003A5AB5">
                <w:rPr>
                  <w:rStyle w:val="Kpr"/>
                  <w:rFonts w:ascii="Arial" w:eastAsia="Arial" w:hAnsi="Arial" w:cs="Arial"/>
                  <w:b/>
                  <w:sz w:val="20"/>
                  <w:szCs w:val="20"/>
                </w:rPr>
                <w:t>Ek 2.2.53</w:t>
              </w:r>
            </w:hyperlink>
            <w:r w:rsidRPr="003A5AB5">
              <w:rPr>
                <w:rFonts w:ascii="Arial" w:eastAsia="Arial" w:hAnsi="Arial" w:cs="Arial"/>
                <w:b/>
                <w:color w:val="FF0000"/>
                <w:sz w:val="20"/>
                <w:szCs w:val="20"/>
              </w:rPr>
              <w:t>)</w:t>
            </w:r>
          </w:p>
          <w:p w14:paraId="64363FD7"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Toplam: 80/220=</w:t>
            </w:r>
            <w:proofErr w:type="gramStart"/>
            <w:r w:rsidRPr="003A5AB5">
              <w:rPr>
                <w:rFonts w:ascii="Arial" w:eastAsia="Arial" w:hAnsi="Arial" w:cs="Arial"/>
                <w:sz w:val="18"/>
                <w:szCs w:val="18"/>
              </w:rPr>
              <w:t>%36.3</w:t>
            </w:r>
            <w:proofErr w:type="gramEnd"/>
          </w:p>
          <w:p w14:paraId="103C0F8C" w14:textId="77777777" w:rsidR="007529EC" w:rsidRPr="003A5AB5" w:rsidRDefault="007529EC" w:rsidP="007529EC">
            <w:pPr>
              <w:spacing w:after="0" w:line="240" w:lineRule="auto"/>
              <w:rPr>
                <w:rFonts w:ascii="Arial" w:eastAsia="Arial" w:hAnsi="Arial" w:cs="Arial"/>
                <w:sz w:val="18"/>
                <w:szCs w:val="18"/>
              </w:rPr>
            </w:pPr>
          </w:p>
          <w:p w14:paraId="6B2D2BAC"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 Üretilen araştırma taslaklarının 19 tanesi TÜBİTAK 2209 Projesi olarak kabul edilmiştir (</w:t>
            </w:r>
            <w:hyperlink r:id="rId7" w:history="1">
              <w:r w:rsidRPr="003A5AB5">
                <w:rPr>
                  <w:rStyle w:val="Kpr"/>
                  <w:rFonts w:ascii="Arial" w:eastAsia="Arial" w:hAnsi="Arial" w:cs="Arial"/>
                  <w:b/>
                  <w:sz w:val="20"/>
                  <w:szCs w:val="20"/>
                </w:rPr>
                <w:t>Ek 2.2.54</w:t>
              </w:r>
            </w:hyperlink>
            <w:r w:rsidRPr="003A5AB5">
              <w:rPr>
                <w:rStyle w:val="Kpr"/>
                <w:rFonts w:ascii="Arial" w:eastAsia="Arial" w:hAnsi="Arial" w:cs="Arial"/>
                <w:b/>
                <w:sz w:val="20"/>
                <w:szCs w:val="20"/>
              </w:rPr>
              <w:t>)</w:t>
            </w:r>
            <w:r w:rsidRPr="003A5AB5">
              <w:rPr>
                <w:rFonts w:ascii="Arial" w:eastAsia="Arial" w:hAnsi="Arial" w:cs="Arial"/>
                <w:sz w:val="18"/>
                <w:szCs w:val="18"/>
              </w:rPr>
              <w:t xml:space="preserve">. </w:t>
            </w:r>
          </w:p>
          <w:p w14:paraId="3EF16011" w14:textId="77777777" w:rsidR="007529EC" w:rsidRPr="003A5AB5" w:rsidRDefault="007529EC" w:rsidP="007529EC">
            <w:pPr>
              <w:spacing w:after="0" w:line="240" w:lineRule="auto"/>
              <w:rPr>
                <w:rFonts w:ascii="Arial" w:eastAsia="Arial" w:hAnsi="Arial" w:cs="Arial"/>
                <w:sz w:val="18"/>
                <w:szCs w:val="18"/>
                <w:highlight w:val="yellow"/>
              </w:rPr>
            </w:pPr>
          </w:p>
        </w:tc>
        <w:tc>
          <w:tcPr>
            <w:tcW w:w="1560" w:type="dxa"/>
          </w:tcPr>
          <w:p w14:paraId="4CFF4C4F" w14:textId="77777777" w:rsidR="007529EC" w:rsidRPr="003A5AB5" w:rsidRDefault="007529EC" w:rsidP="007529EC">
            <w:pPr>
              <w:spacing w:after="0" w:line="240" w:lineRule="auto"/>
              <w:rPr>
                <w:rFonts w:ascii="Arial" w:eastAsia="Arial" w:hAnsi="Arial" w:cs="Arial"/>
                <w:sz w:val="18"/>
                <w:szCs w:val="18"/>
              </w:rPr>
            </w:pPr>
          </w:p>
          <w:p w14:paraId="791F4E42" w14:textId="77777777" w:rsidR="007529EC" w:rsidRPr="003A5AB5" w:rsidRDefault="007529EC" w:rsidP="007529EC">
            <w:pPr>
              <w:spacing w:after="0" w:line="240" w:lineRule="auto"/>
              <w:rPr>
                <w:rFonts w:ascii="Arial" w:eastAsia="Arial" w:hAnsi="Arial" w:cs="Arial"/>
                <w:sz w:val="18"/>
                <w:szCs w:val="18"/>
              </w:rPr>
            </w:pPr>
          </w:p>
          <w:p w14:paraId="410A38D5"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90.9</w:t>
            </w:r>
          </w:p>
          <w:p w14:paraId="40330AC9" w14:textId="77777777" w:rsidR="007529EC" w:rsidRPr="003A5AB5" w:rsidRDefault="007529EC" w:rsidP="007529EC">
            <w:pPr>
              <w:spacing w:after="0" w:line="240" w:lineRule="auto"/>
              <w:rPr>
                <w:rFonts w:ascii="Arial" w:eastAsia="Arial" w:hAnsi="Arial" w:cs="Arial"/>
                <w:sz w:val="18"/>
                <w:szCs w:val="18"/>
              </w:rPr>
            </w:pPr>
          </w:p>
          <w:p w14:paraId="01319ED5" w14:textId="77777777" w:rsidR="007529EC" w:rsidRPr="003A5AB5" w:rsidRDefault="007529EC" w:rsidP="007529EC">
            <w:pPr>
              <w:spacing w:after="0" w:line="240" w:lineRule="auto"/>
              <w:rPr>
                <w:rFonts w:ascii="Arial" w:eastAsia="Arial" w:hAnsi="Arial" w:cs="Arial"/>
                <w:sz w:val="18"/>
                <w:szCs w:val="18"/>
              </w:rPr>
            </w:pPr>
          </w:p>
          <w:p w14:paraId="67A714BD" w14:textId="77777777" w:rsidR="007529EC" w:rsidRPr="003A5AB5" w:rsidRDefault="007529EC" w:rsidP="007529EC">
            <w:pPr>
              <w:spacing w:after="0" w:line="240" w:lineRule="auto"/>
              <w:rPr>
                <w:rFonts w:ascii="Arial" w:eastAsia="Arial" w:hAnsi="Arial" w:cs="Arial"/>
                <w:sz w:val="18"/>
                <w:szCs w:val="18"/>
              </w:rPr>
            </w:pPr>
          </w:p>
          <w:p w14:paraId="0FD37BD1"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91.7</w:t>
            </w:r>
          </w:p>
          <w:p w14:paraId="3F41C81C" w14:textId="77777777" w:rsidR="007529EC" w:rsidRPr="003A5AB5" w:rsidRDefault="007529EC" w:rsidP="007529EC">
            <w:pPr>
              <w:spacing w:after="0" w:line="240" w:lineRule="auto"/>
              <w:rPr>
                <w:rFonts w:ascii="Arial" w:eastAsia="Arial" w:hAnsi="Arial" w:cs="Arial"/>
                <w:sz w:val="18"/>
                <w:szCs w:val="18"/>
              </w:rPr>
            </w:pPr>
          </w:p>
          <w:p w14:paraId="59A6A313" w14:textId="77777777" w:rsidR="007529EC" w:rsidRPr="003A5AB5" w:rsidRDefault="007529EC" w:rsidP="007529EC">
            <w:pPr>
              <w:spacing w:after="0" w:line="240" w:lineRule="auto"/>
              <w:rPr>
                <w:rFonts w:ascii="Arial" w:eastAsia="Arial" w:hAnsi="Arial" w:cs="Arial"/>
                <w:sz w:val="18"/>
                <w:szCs w:val="18"/>
              </w:rPr>
            </w:pPr>
          </w:p>
          <w:p w14:paraId="68CB05FD" w14:textId="77777777" w:rsidR="007529EC" w:rsidRPr="003A5AB5" w:rsidRDefault="007529EC" w:rsidP="007529EC">
            <w:pPr>
              <w:spacing w:after="0" w:line="240" w:lineRule="auto"/>
              <w:rPr>
                <w:rFonts w:ascii="Arial" w:eastAsia="Arial" w:hAnsi="Arial" w:cs="Arial"/>
                <w:sz w:val="18"/>
                <w:szCs w:val="18"/>
              </w:rPr>
            </w:pPr>
          </w:p>
          <w:p w14:paraId="4FB19EF0"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36.3</w:t>
            </w:r>
          </w:p>
        </w:tc>
        <w:tc>
          <w:tcPr>
            <w:tcW w:w="1705" w:type="dxa"/>
            <w:shd w:val="clear" w:color="auto" w:fill="DAEEF3" w:themeFill="accent5" w:themeFillTint="33"/>
          </w:tcPr>
          <w:p w14:paraId="0EC209B9" w14:textId="240B6F6B" w:rsidR="007529EC" w:rsidRPr="00957194" w:rsidRDefault="00957194" w:rsidP="007529EC">
            <w:pPr>
              <w:rPr>
                <w:rFonts w:ascii="Arial" w:eastAsia="Arial" w:hAnsi="Arial" w:cs="Arial"/>
                <w:b/>
                <w:bCs/>
                <w:i/>
                <w:iCs/>
                <w:sz w:val="18"/>
                <w:szCs w:val="18"/>
              </w:rPr>
            </w:pPr>
            <w:r w:rsidRPr="00957194">
              <w:rPr>
                <w:rFonts w:ascii="Arial" w:eastAsia="Arial" w:hAnsi="Arial" w:cs="Arial"/>
                <w:b/>
                <w:bCs/>
                <w:i/>
                <w:iCs/>
                <w:sz w:val="18"/>
                <w:szCs w:val="18"/>
              </w:rPr>
              <w:t>2. ve 3. Sınıf</w:t>
            </w:r>
          </w:p>
          <w:p w14:paraId="797AD04E" w14:textId="3075C2F9" w:rsidR="00957194" w:rsidRDefault="00957194" w:rsidP="004419DC">
            <w:pPr>
              <w:jc w:val="left"/>
              <w:rPr>
                <w:rFonts w:ascii="Arial" w:eastAsia="Arial" w:hAnsi="Arial" w:cs="Arial"/>
                <w:b/>
                <w:bCs/>
                <w:sz w:val="18"/>
                <w:szCs w:val="18"/>
              </w:rPr>
            </w:pPr>
            <w:r w:rsidRPr="00957194">
              <w:rPr>
                <w:rFonts w:ascii="Arial" w:eastAsia="Arial" w:hAnsi="Arial" w:cs="Arial"/>
                <w:i/>
                <w:iCs/>
                <w:sz w:val="18"/>
                <w:szCs w:val="18"/>
                <w:u w:val="single"/>
              </w:rPr>
              <w:t xml:space="preserve">HEF2094 </w:t>
            </w:r>
            <w:proofErr w:type="gramStart"/>
            <w:r w:rsidRPr="00957194">
              <w:rPr>
                <w:rFonts w:ascii="Arial" w:eastAsia="Arial" w:hAnsi="Arial" w:cs="Arial"/>
                <w:i/>
                <w:iCs/>
                <w:sz w:val="18"/>
                <w:szCs w:val="18"/>
                <w:u w:val="single"/>
              </w:rPr>
              <w:t xml:space="preserve">&amp; </w:t>
            </w:r>
            <w:r w:rsidRPr="00957194">
              <w:rPr>
                <w:i/>
                <w:iCs/>
                <w:u w:val="single"/>
              </w:rPr>
              <w:t xml:space="preserve"> </w:t>
            </w:r>
            <w:r w:rsidRPr="00957194">
              <w:rPr>
                <w:rFonts w:ascii="Arial" w:eastAsia="Arial" w:hAnsi="Arial" w:cs="Arial"/>
                <w:i/>
                <w:iCs/>
                <w:sz w:val="18"/>
                <w:szCs w:val="18"/>
                <w:u w:val="single"/>
              </w:rPr>
              <w:t>HEF</w:t>
            </w:r>
            <w:proofErr w:type="gramEnd"/>
            <w:r w:rsidRPr="00957194">
              <w:rPr>
                <w:rFonts w:ascii="Arial" w:eastAsia="Arial" w:hAnsi="Arial" w:cs="Arial"/>
                <w:i/>
                <w:iCs/>
                <w:sz w:val="18"/>
                <w:szCs w:val="18"/>
                <w:u w:val="single"/>
              </w:rPr>
              <w:t xml:space="preserve"> 3059 Araştırma Dersi</w:t>
            </w:r>
            <w:r w:rsidRPr="003A5AB5">
              <w:rPr>
                <w:rFonts w:ascii="Arial" w:eastAsia="Arial" w:hAnsi="Arial" w:cs="Arial"/>
                <w:sz w:val="18"/>
                <w:szCs w:val="18"/>
              </w:rPr>
              <w:t xml:space="preserve"> </w:t>
            </w:r>
            <w:r>
              <w:rPr>
                <w:rFonts w:ascii="Arial" w:eastAsia="Arial" w:hAnsi="Arial" w:cs="Arial"/>
                <w:b/>
                <w:bCs/>
                <w:sz w:val="18"/>
                <w:szCs w:val="18"/>
              </w:rPr>
              <w:t>Makaleler grup ödevleri şeklinde 4 ayrı şubede ikili ve üçlü gruplar halinde sunulmuştur.</w:t>
            </w:r>
          </w:p>
          <w:p w14:paraId="6EEB6D6B" w14:textId="4E2F8DC9" w:rsidR="00957194" w:rsidRPr="00957194" w:rsidRDefault="00957194" w:rsidP="00957194">
            <w:pPr>
              <w:spacing w:after="0" w:line="240" w:lineRule="auto"/>
              <w:rPr>
                <w:rFonts w:ascii="Arial" w:eastAsia="Arial" w:hAnsi="Arial" w:cs="Arial"/>
                <w:b/>
                <w:i/>
                <w:iCs/>
                <w:sz w:val="18"/>
                <w:szCs w:val="18"/>
              </w:rPr>
            </w:pPr>
            <w:r w:rsidRPr="00957194">
              <w:rPr>
                <w:rFonts w:ascii="Arial" w:eastAsia="Arial" w:hAnsi="Arial" w:cs="Arial"/>
                <w:b/>
                <w:i/>
                <w:iCs/>
                <w:sz w:val="18"/>
                <w:szCs w:val="18"/>
              </w:rPr>
              <w:t xml:space="preserve">4. sınıf: </w:t>
            </w:r>
          </w:p>
          <w:p w14:paraId="26ED5C0C" w14:textId="7DF51482" w:rsidR="00957194" w:rsidRDefault="00957194" w:rsidP="00957194">
            <w:pPr>
              <w:ind w:left="0"/>
              <w:rPr>
                <w:rFonts w:ascii="Arial" w:eastAsia="Arial" w:hAnsi="Arial" w:cs="Arial"/>
                <w:b/>
                <w:bCs/>
                <w:sz w:val="18"/>
                <w:szCs w:val="18"/>
              </w:rPr>
            </w:pPr>
            <w:r>
              <w:rPr>
                <w:rFonts w:ascii="Arial" w:eastAsia="Arial" w:hAnsi="Arial" w:cs="Arial"/>
                <w:b/>
                <w:bCs/>
                <w:sz w:val="18"/>
                <w:szCs w:val="18"/>
              </w:rPr>
              <w:t>Araştırma projeleri kapsamında 22 öğrenci ders almış 6 proje yürütülmüştür.</w:t>
            </w:r>
          </w:p>
          <w:p w14:paraId="4BBAE8D3" w14:textId="5C82CC54" w:rsidR="00957194" w:rsidRDefault="00957194" w:rsidP="00957194">
            <w:pPr>
              <w:ind w:left="0"/>
              <w:rPr>
                <w:rFonts w:ascii="Arial" w:eastAsia="Arial" w:hAnsi="Arial" w:cs="Arial"/>
                <w:b/>
                <w:bCs/>
                <w:sz w:val="18"/>
                <w:szCs w:val="18"/>
              </w:rPr>
            </w:pPr>
            <w:r>
              <w:rPr>
                <w:rFonts w:ascii="Arial" w:eastAsia="Arial" w:hAnsi="Arial" w:cs="Arial"/>
                <w:b/>
                <w:bCs/>
                <w:sz w:val="18"/>
                <w:szCs w:val="18"/>
              </w:rPr>
              <w:t>(9 Bildiri?)</w:t>
            </w:r>
          </w:p>
          <w:p w14:paraId="25D65D2F" w14:textId="2BC19364" w:rsidR="00957194" w:rsidRPr="00957194" w:rsidRDefault="00957194" w:rsidP="00957194">
            <w:pPr>
              <w:ind w:left="0"/>
              <w:rPr>
                <w:rFonts w:ascii="Arial" w:eastAsia="Arial" w:hAnsi="Arial" w:cs="Arial"/>
                <w:i/>
                <w:iCs/>
                <w:sz w:val="18"/>
                <w:szCs w:val="18"/>
                <w:u w:val="single"/>
              </w:rPr>
            </w:pPr>
            <w:r w:rsidRPr="00957194">
              <w:rPr>
                <w:rFonts w:ascii="Arial" w:eastAsia="Arial" w:hAnsi="Arial" w:cs="Arial"/>
                <w:i/>
                <w:iCs/>
                <w:sz w:val="18"/>
                <w:szCs w:val="18"/>
                <w:u w:val="single"/>
              </w:rPr>
              <w:t>GÇD 1000 Gönüllülük Çalışmaları Dersi</w:t>
            </w:r>
          </w:p>
          <w:p w14:paraId="413BE8C8" w14:textId="090FB159" w:rsidR="00957194" w:rsidRDefault="00957194" w:rsidP="00957194">
            <w:pPr>
              <w:ind w:left="0"/>
              <w:rPr>
                <w:rFonts w:ascii="Arial" w:eastAsia="Arial" w:hAnsi="Arial" w:cs="Arial"/>
                <w:b/>
                <w:bCs/>
                <w:sz w:val="18"/>
                <w:szCs w:val="18"/>
              </w:rPr>
            </w:pPr>
            <w:r w:rsidRPr="00957194">
              <w:rPr>
                <w:rFonts w:ascii="Arial" w:eastAsia="Arial" w:hAnsi="Arial" w:cs="Arial"/>
                <w:b/>
                <w:bCs/>
                <w:sz w:val="18"/>
                <w:szCs w:val="18"/>
              </w:rPr>
              <w:t>Kırılgan Gruplarda Aile Hemşireliği Sempozyumu gerçekleştiril</w:t>
            </w:r>
            <w:r w:rsidRPr="00957194">
              <w:rPr>
                <w:rFonts w:ascii="Arial" w:eastAsia="Arial" w:hAnsi="Arial" w:cs="Arial"/>
                <w:b/>
                <w:bCs/>
                <w:sz w:val="18"/>
                <w:szCs w:val="18"/>
              </w:rPr>
              <w:lastRenderedPageBreak/>
              <w:t>miş olup sempozyuma toplam 551 kişi katılım sağlamıştır. Etkinlik sonunda uygulanan memnuniyet değerlendirme anketi 446 katılımcı tarafından doldurulmuştur.</w:t>
            </w:r>
          </w:p>
          <w:p w14:paraId="19FB94D4" w14:textId="4A362D7F" w:rsidR="00957194" w:rsidRPr="003A5AB5" w:rsidRDefault="000130DB" w:rsidP="00791633">
            <w:pPr>
              <w:ind w:left="0"/>
              <w:rPr>
                <w:rFonts w:ascii="Arial" w:eastAsia="Arial" w:hAnsi="Arial" w:cs="Arial"/>
                <w:b/>
                <w:bCs/>
                <w:sz w:val="18"/>
                <w:szCs w:val="18"/>
              </w:rPr>
            </w:pPr>
            <w:r>
              <w:rPr>
                <w:rFonts w:ascii="Arial" w:eastAsia="Arial" w:hAnsi="Arial" w:cs="Arial"/>
                <w:b/>
                <w:bCs/>
                <w:sz w:val="18"/>
                <w:szCs w:val="18"/>
              </w:rPr>
              <w:t>13 tane 2209 TUBİTAK projesi mevcuttur.</w:t>
            </w:r>
          </w:p>
        </w:tc>
      </w:tr>
      <w:tr w:rsidR="00FE5AB4" w:rsidRPr="003A5AB5" w14:paraId="7BA5BEFF" w14:textId="638955E4" w:rsidTr="0096580D">
        <w:trPr>
          <w:trHeight w:val="235"/>
        </w:trPr>
        <w:tc>
          <w:tcPr>
            <w:tcW w:w="16301" w:type="dxa"/>
            <w:gridSpan w:val="10"/>
            <w:shd w:val="clear" w:color="auto" w:fill="FDE9D9" w:themeFill="accent6" w:themeFillTint="33"/>
          </w:tcPr>
          <w:p w14:paraId="26B0F39B" w14:textId="2482A84E" w:rsidR="00FE5AB4" w:rsidRPr="003A5AB5" w:rsidRDefault="00FE5AB4" w:rsidP="007529EC">
            <w:pPr>
              <w:rPr>
                <w:rFonts w:ascii="Arial" w:eastAsia="Arial" w:hAnsi="Arial" w:cs="Arial"/>
                <w:b/>
                <w:bCs/>
                <w:sz w:val="18"/>
                <w:szCs w:val="18"/>
              </w:rPr>
            </w:pPr>
            <w:r w:rsidRPr="003A5AB5">
              <w:rPr>
                <w:rFonts w:ascii="Arial" w:eastAsia="Arial" w:hAnsi="Arial" w:cs="Arial"/>
                <w:b/>
                <w:sz w:val="18"/>
                <w:szCs w:val="18"/>
              </w:rPr>
              <w:lastRenderedPageBreak/>
              <w:t>PÇ-13</w:t>
            </w:r>
            <w:r w:rsidRPr="003A5AB5">
              <w:rPr>
                <w:rFonts w:ascii="Arial" w:eastAsia="Arial" w:hAnsi="Arial" w:cs="Arial"/>
                <w:sz w:val="18"/>
                <w:szCs w:val="18"/>
              </w:rPr>
              <w:t>. Bir yabancı dili kullanarak alanındaki bilgileri izleyebilmek ve yabancı meslektaşları ile iletişim kurabilmek (“</w:t>
            </w:r>
            <w:proofErr w:type="spellStart"/>
            <w:r w:rsidRPr="003A5AB5">
              <w:rPr>
                <w:rFonts w:ascii="Arial" w:eastAsia="Arial" w:hAnsi="Arial" w:cs="Arial"/>
                <w:sz w:val="18"/>
                <w:szCs w:val="18"/>
              </w:rPr>
              <w:t>European</w:t>
            </w:r>
            <w:proofErr w:type="spellEnd"/>
            <w:r w:rsidRPr="003A5AB5">
              <w:rPr>
                <w:rFonts w:ascii="Arial" w:eastAsia="Arial" w:hAnsi="Arial" w:cs="Arial"/>
                <w:sz w:val="18"/>
                <w:szCs w:val="18"/>
              </w:rPr>
              <w:t xml:space="preserve"> Language Portfolio Global </w:t>
            </w:r>
            <w:proofErr w:type="spellStart"/>
            <w:r w:rsidRPr="003A5AB5">
              <w:rPr>
                <w:rFonts w:ascii="Arial" w:eastAsia="Arial" w:hAnsi="Arial" w:cs="Arial"/>
                <w:sz w:val="18"/>
                <w:szCs w:val="18"/>
              </w:rPr>
              <w:t>Scale</w:t>
            </w:r>
            <w:proofErr w:type="spellEnd"/>
            <w:r w:rsidRPr="003A5AB5">
              <w:rPr>
                <w:rFonts w:ascii="Arial" w:eastAsia="Arial" w:hAnsi="Arial" w:cs="Arial"/>
                <w:sz w:val="18"/>
                <w:szCs w:val="18"/>
              </w:rPr>
              <w:t>”, Level B1).</w:t>
            </w:r>
          </w:p>
        </w:tc>
      </w:tr>
      <w:tr w:rsidR="007529EC" w:rsidRPr="003A5AB5" w14:paraId="0901F0FC" w14:textId="6D7E4ABC" w:rsidTr="00DA3678">
        <w:trPr>
          <w:trHeight w:val="488"/>
        </w:trPr>
        <w:tc>
          <w:tcPr>
            <w:tcW w:w="5382" w:type="dxa"/>
          </w:tcPr>
          <w:p w14:paraId="209D4981" w14:textId="77777777" w:rsidR="007529EC" w:rsidRPr="003A5AB5" w:rsidRDefault="007529EC" w:rsidP="007529EC">
            <w:pPr>
              <w:spacing w:after="0" w:line="240" w:lineRule="auto"/>
              <w:ind w:left="718"/>
              <w:rPr>
                <w:rFonts w:ascii="Arial" w:eastAsia="Arial" w:hAnsi="Arial" w:cs="Arial"/>
                <w:b/>
                <w:sz w:val="18"/>
                <w:szCs w:val="18"/>
              </w:rPr>
            </w:pPr>
            <w:r w:rsidRPr="003A5AB5">
              <w:rPr>
                <w:rFonts w:ascii="Arial" w:eastAsia="Arial" w:hAnsi="Arial" w:cs="Arial"/>
                <w:b/>
                <w:sz w:val="18"/>
                <w:szCs w:val="18"/>
              </w:rPr>
              <w:t xml:space="preserve">Başarım </w:t>
            </w:r>
            <w:proofErr w:type="gramStart"/>
            <w:r w:rsidRPr="003A5AB5">
              <w:rPr>
                <w:rFonts w:ascii="Arial" w:eastAsia="Arial" w:hAnsi="Arial" w:cs="Arial"/>
                <w:b/>
                <w:sz w:val="18"/>
                <w:szCs w:val="18"/>
              </w:rPr>
              <w:t>göstergesi:</w:t>
            </w:r>
            <w:r w:rsidRPr="003A5AB5">
              <w:rPr>
                <w:rFonts w:ascii="Arial" w:eastAsia="Arial" w:hAnsi="Arial" w:cs="Arial"/>
                <w:sz w:val="18"/>
                <w:szCs w:val="18"/>
              </w:rPr>
              <w:t xml:space="preserve">  </w:t>
            </w:r>
            <w:r w:rsidRPr="003A5AB5">
              <w:rPr>
                <w:rFonts w:ascii="Arial" w:eastAsia="Arial" w:hAnsi="Arial" w:cs="Arial"/>
                <w:sz w:val="18"/>
                <w:szCs w:val="18"/>
                <w:highlight w:val="magenta"/>
              </w:rPr>
              <w:t>Program</w:t>
            </w:r>
            <w:proofErr w:type="gramEnd"/>
            <w:r w:rsidRPr="003A5AB5">
              <w:rPr>
                <w:rFonts w:ascii="Arial" w:eastAsia="Arial" w:hAnsi="Arial" w:cs="Arial"/>
                <w:sz w:val="18"/>
                <w:szCs w:val="18"/>
                <w:highlight w:val="magenta"/>
              </w:rPr>
              <w:t xml:space="preserve"> Yeterliliklerine Ulaşma Düzeyi Formunda ilgili program çıktısına öğrencilerin %50’nun ulaşması</w:t>
            </w:r>
          </w:p>
        </w:tc>
        <w:tc>
          <w:tcPr>
            <w:tcW w:w="1139" w:type="dxa"/>
          </w:tcPr>
          <w:p w14:paraId="4D199FEC" w14:textId="77777777" w:rsidR="007529EC" w:rsidRPr="003A5AB5" w:rsidRDefault="007529EC" w:rsidP="007529EC">
            <w:pPr>
              <w:spacing w:after="0" w:line="240" w:lineRule="auto"/>
              <w:ind w:right="0"/>
              <w:rPr>
                <w:rFonts w:ascii="Arial" w:eastAsia="Arial" w:hAnsi="Arial" w:cs="Arial"/>
                <w:sz w:val="18"/>
                <w:szCs w:val="18"/>
              </w:rPr>
            </w:pPr>
            <w:r w:rsidRPr="003A5AB5">
              <w:rPr>
                <w:rFonts w:ascii="Arial" w:eastAsia="Arial" w:hAnsi="Arial" w:cs="Arial"/>
                <w:sz w:val="18"/>
                <w:szCs w:val="18"/>
              </w:rPr>
              <w:t>%50</w:t>
            </w:r>
          </w:p>
        </w:tc>
        <w:tc>
          <w:tcPr>
            <w:tcW w:w="1134" w:type="dxa"/>
          </w:tcPr>
          <w:p w14:paraId="6B18F434"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31</w:t>
            </w:r>
          </w:p>
        </w:tc>
        <w:tc>
          <w:tcPr>
            <w:tcW w:w="850" w:type="dxa"/>
          </w:tcPr>
          <w:p w14:paraId="375D5611"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42.1</w:t>
            </w:r>
          </w:p>
        </w:tc>
        <w:tc>
          <w:tcPr>
            <w:tcW w:w="993" w:type="dxa"/>
          </w:tcPr>
          <w:p w14:paraId="12BBA8AA"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29.9</w:t>
            </w:r>
          </w:p>
        </w:tc>
        <w:tc>
          <w:tcPr>
            <w:tcW w:w="845" w:type="dxa"/>
          </w:tcPr>
          <w:p w14:paraId="4442371B"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33.1</w:t>
            </w:r>
          </w:p>
        </w:tc>
        <w:tc>
          <w:tcPr>
            <w:tcW w:w="1276" w:type="dxa"/>
          </w:tcPr>
          <w:p w14:paraId="3B48ED3C"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41.1</w:t>
            </w:r>
          </w:p>
        </w:tc>
        <w:tc>
          <w:tcPr>
            <w:tcW w:w="1417" w:type="dxa"/>
          </w:tcPr>
          <w:p w14:paraId="77C1FC3F"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93.2</w:t>
            </w:r>
          </w:p>
        </w:tc>
        <w:tc>
          <w:tcPr>
            <w:tcW w:w="1560" w:type="dxa"/>
          </w:tcPr>
          <w:p w14:paraId="67F6FAD7"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45.1</w:t>
            </w:r>
          </w:p>
        </w:tc>
        <w:tc>
          <w:tcPr>
            <w:tcW w:w="1705" w:type="dxa"/>
            <w:shd w:val="clear" w:color="auto" w:fill="DAEEF3" w:themeFill="accent5" w:themeFillTint="33"/>
          </w:tcPr>
          <w:p w14:paraId="21060ECD" w14:textId="299856E9" w:rsidR="007529EC" w:rsidRPr="003A5AB5" w:rsidRDefault="004419DC" w:rsidP="007529EC">
            <w:pPr>
              <w:rPr>
                <w:rFonts w:ascii="Arial" w:eastAsia="Arial" w:hAnsi="Arial" w:cs="Arial"/>
                <w:b/>
                <w:bCs/>
                <w:sz w:val="18"/>
                <w:szCs w:val="18"/>
              </w:rPr>
            </w:pPr>
            <w:r>
              <w:rPr>
                <w:rFonts w:ascii="Arial" w:eastAsia="Arial" w:hAnsi="Arial" w:cs="Arial"/>
                <w:b/>
                <w:bCs/>
                <w:sz w:val="18"/>
                <w:szCs w:val="18"/>
              </w:rPr>
              <w:t>63.4</w:t>
            </w:r>
          </w:p>
        </w:tc>
      </w:tr>
      <w:tr w:rsidR="007529EC" w:rsidRPr="003A5AB5" w14:paraId="2D7F2DD7" w14:textId="007295BC" w:rsidTr="00DA3678">
        <w:trPr>
          <w:trHeight w:val="488"/>
        </w:trPr>
        <w:tc>
          <w:tcPr>
            <w:tcW w:w="5382" w:type="dxa"/>
          </w:tcPr>
          <w:p w14:paraId="0D0428DC" w14:textId="74BB69CD" w:rsidR="007529EC" w:rsidRPr="003A5AB5" w:rsidRDefault="007529EC" w:rsidP="003C70A0">
            <w:pPr>
              <w:spacing w:after="0" w:line="240" w:lineRule="auto"/>
              <w:ind w:left="718" w:right="0"/>
              <w:rPr>
                <w:rFonts w:ascii="Arial" w:eastAsia="Arial" w:hAnsi="Arial" w:cs="Arial"/>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w:t>
            </w:r>
            <w:r w:rsidRPr="00957194">
              <w:rPr>
                <w:rFonts w:ascii="Arial" w:eastAsia="Arial" w:hAnsi="Arial" w:cs="Arial"/>
                <w:b/>
                <w:bCs/>
                <w:sz w:val="18"/>
                <w:szCs w:val="18"/>
                <w:shd w:val="clear" w:color="auto" w:fill="D6E3BC" w:themeFill="accent3" w:themeFillTint="66"/>
              </w:rPr>
              <w:t>Öğrencinin en az bir yabancı dildeki etkinliğe katılma oranı</w:t>
            </w:r>
          </w:p>
        </w:tc>
        <w:tc>
          <w:tcPr>
            <w:tcW w:w="7654" w:type="dxa"/>
            <w:gridSpan w:val="7"/>
          </w:tcPr>
          <w:p w14:paraId="73A0429B"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tc>
        <w:tc>
          <w:tcPr>
            <w:tcW w:w="1560" w:type="dxa"/>
          </w:tcPr>
          <w:p w14:paraId="66282779"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95.7</w:t>
            </w:r>
          </w:p>
        </w:tc>
        <w:tc>
          <w:tcPr>
            <w:tcW w:w="1705" w:type="dxa"/>
            <w:shd w:val="clear" w:color="auto" w:fill="DAEEF3" w:themeFill="accent5" w:themeFillTint="33"/>
          </w:tcPr>
          <w:p w14:paraId="46E6F6CF" w14:textId="43F66C7C" w:rsidR="007529EC" w:rsidRPr="003A5AB5" w:rsidRDefault="00B137EE" w:rsidP="007529EC">
            <w:pPr>
              <w:rPr>
                <w:rFonts w:ascii="Arial" w:eastAsia="Arial" w:hAnsi="Arial" w:cs="Arial"/>
                <w:b/>
                <w:bCs/>
                <w:sz w:val="18"/>
                <w:szCs w:val="18"/>
              </w:rPr>
            </w:pPr>
            <w:r w:rsidRPr="003A5AB5">
              <w:rPr>
                <w:rFonts w:ascii="Arial" w:hAnsi="Arial" w:cs="Arial"/>
                <w:b/>
                <w:bCs/>
                <w:sz w:val="18"/>
                <w:szCs w:val="18"/>
              </w:rPr>
              <w:t>93.8</w:t>
            </w:r>
          </w:p>
        </w:tc>
      </w:tr>
      <w:tr w:rsidR="007529EC" w:rsidRPr="003A5AB5" w14:paraId="6F4F8E0C" w14:textId="25972ECE" w:rsidTr="00DA3678">
        <w:trPr>
          <w:trHeight w:val="986"/>
        </w:trPr>
        <w:tc>
          <w:tcPr>
            <w:tcW w:w="5382" w:type="dxa"/>
          </w:tcPr>
          <w:p w14:paraId="030E65A1" w14:textId="77777777" w:rsidR="007529EC" w:rsidRPr="003A5AB5" w:rsidRDefault="007529EC" w:rsidP="007529EC">
            <w:pPr>
              <w:spacing w:after="0" w:line="240" w:lineRule="auto"/>
              <w:ind w:left="718" w:right="0"/>
              <w:rPr>
                <w:rFonts w:ascii="Arial" w:eastAsia="Arial" w:hAnsi="Arial" w:cs="Arial"/>
                <w:sz w:val="18"/>
                <w:szCs w:val="18"/>
              </w:rPr>
            </w:pPr>
            <w:r w:rsidRPr="003A5AB5">
              <w:rPr>
                <w:rFonts w:ascii="Arial" w:eastAsia="Arial" w:hAnsi="Arial" w:cs="Arial"/>
                <w:b/>
                <w:sz w:val="18"/>
                <w:szCs w:val="18"/>
              </w:rPr>
              <w:t>Başarım göstergesi:</w:t>
            </w:r>
            <w:r w:rsidRPr="003A5AB5">
              <w:rPr>
                <w:rFonts w:ascii="Arial" w:eastAsia="Arial" w:hAnsi="Arial" w:cs="Arial"/>
                <w:sz w:val="18"/>
                <w:szCs w:val="18"/>
              </w:rPr>
              <w:t xml:space="preserve"> Her bir öğrencinin </w:t>
            </w:r>
            <w:r w:rsidRPr="003A5AB5">
              <w:rPr>
                <w:rFonts w:ascii="Arial" w:eastAsia="Arial" w:hAnsi="Arial" w:cs="Arial"/>
                <w:b/>
                <w:bCs/>
                <w:sz w:val="18"/>
                <w:szCs w:val="18"/>
                <w:highlight w:val="yellow"/>
              </w:rPr>
              <w:t>yabancı dilde bir makale içeren en az bir vaka sunumu yapma</w:t>
            </w:r>
            <w:r w:rsidRPr="003A5AB5">
              <w:rPr>
                <w:rFonts w:ascii="Arial" w:eastAsia="Arial" w:hAnsi="Arial" w:cs="Arial"/>
                <w:sz w:val="18"/>
                <w:szCs w:val="18"/>
              </w:rPr>
              <w:t xml:space="preserve"> oranı</w:t>
            </w:r>
          </w:p>
          <w:p w14:paraId="5A5D80C4" w14:textId="77777777" w:rsidR="007529EC" w:rsidRPr="003A5AB5" w:rsidRDefault="007529EC" w:rsidP="007529EC">
            <w:pPr>
              <w:spacing w:after="0" w:line="240" w:lineRule="auto"/>
              <w:ind w:left="718" w:right="0"/>
              <w:rPr>
                <w:rFonts w:ascii="Arial" w:eastAsia="Arial" w:hAnsi="Arial" w:cs="Arial"/>
                <w:sz w:val="18"/>
                <w:szCs w:val="18"/>
              </w:rPr>
            </w:pPr>
          </w:p>
        </w:tc>
        <w:tc>
          <w:tcPr>
            <w:tcW w:w="7654" w:type="dxa"/>
            <w:gridSpan w:val="7"/>
          </w:tcPr>
          <w:p w14:paraId="2037B95E" w14:textId="5FACA27E" w:rsidR="007529EC" w:rsidRPr="003A5AB5" w:rsidRDefault="007529EC" w:rsidP="00B137EE">
            <w:pPr>
              <w:spacing w:after="0" w:line="240" w:lineRule="auto"/>
              <w:rPr>
                <w:rFonts w:ascii="Arial" w:eastAsia="Arial" w:hAnsi="Arial" w:cs="Arial"/>
                <w:sz w:val="18"/>
                <w:szCs w:val="18"/>
              </w:rPr>
            </w:pPr>
            <w:r w:rsidRPr="003A5AB5">
              <w:rPr>
                <w:rFonts w:ascii="Arial" w:eastAsia="Arial" w:hAnsi="Arial" w:cs="Arial"/>
                <w:sz w:val="18"/>
                <w:szCs w:val="18"/>
              </w:rPr>
              <w:t>*’2024 itibariyle uygulanmaya başlanmıştır.</w:t>
            </w:r>
          </w:p>
          <w:p w14:paraId="14CF1D1F"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Ayrıca mezuniyet aşamasına gelen öğrencilerin dil belgeleri arşivlenmiştir. Dil belgesi Yeterlilik oranı: 53/220=%24</w:t>
            </w:r>
          </w:p>
        </w:tc>
        <w:tc>
          <w:tcPr>
            <w:tcW w:w="1560" w:type="dxa"/>
          </w:tcPr>
          <w:p w14:paraId="689CFD29"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93.2</w:t>
            </w:r>
          </w:p>
          <w:p w14:paraId="69A8F1FF" w14:textId="77777777" w:rsidR="007529EC" w:rsidRPr="003A5AB5" w:rsidRDefault="007529EC" w:rsidP="007529EC">
            <w:pPr>
              <w:spacing w:after="0" w:line="240" w:lineRule="auto"/>
              <w:rPr>
                <w:rFonts w:ascii="Arial" w:eastAsia="Arial" w:hAnsi="Arial" w:cs="Arial"/>
                <w:sz w:val="18"/>
                <w:szCs w:val="18"/>
              </w:rPr>
            </w:pPr>
          </w:p>
          <w:p w14:paraId="1158B741" w14:textId="77777777" w:rsidR="007529EC" w:rsidRPr="003A5AB5" w:rsidRDefault="007529EC" w:rsidP="007529EC">
            <w:pPr>
              <w:spacing w:after="0" w:line="240" w:lineRule="auto"/>
              <w:rPr>
                <w:rFonts w:ascii="Arial" w:eastAsia="Arial" w:hAnsi="Arial" w:cs="Arial"/>
                <w:sz w:val="18"/>
                <w:szCs w:val="18"/>
              </w:rPr>
            </w:pPr>
          </w:p>
          <w:p w14:paraId="137AF682" w14:textId="77777777" w:rsidR="007529EC" w:rsidRPr="003A5AB5" w:rsidRDefault="007529EC" w:rsidP="007529EC">
            <w:pPr>
              <w:spacing w:after="0" w:line="240" w:lineRule="auto"/>
              <w:rPr>
                <w:rFonts w:ascii="Arial" w:eastAsia="Arial" w:hAnsi="Arial" w:cs="Arial"/>
                <w:sz w:val="18"/>
                <w:szCs w:val="18"/>
              </w:rPr>
            </w:pPr>
            <w:r w:rsidRPr="003A5AB5">
              <w:rPr>
                <w:rFonts w:ascii="Arial" w:eastAsia="Arial" w:hAnsi="Arial" w:cs="Arial"/>
                <w:sz w:val="18"/>
                <w:szCs w:val="18"/>
              </w:rPr>
              <w:t>24.0</w:t>
            </w:r>
          </w:p>
        </w:tc>
        <w:tc>
          <w:tcPr>
            <w:tcW w:w="1705" w:type="dxa"/>
            <w:shd w:val="clear" w:color="auto" w:fill="DAEEF3" w:themeFill="accent5" w:themeFillTint="33"/>
          </w:tcPr>
          <w:p w14:paraId="5536E0C1" w14:textId="77777777" w:rsidR="007529EC" w:rsidRDefault="00B137EE" w:rsidP="007529EC">
            <w:pPr>
              <w:rPr>
                <w:rFonts w:ascii="Arial" w:hAnsi="Arial" w:cs="Arial"/>
                <w:b/>
                <w:bCs/>
                <w:sz w:val="18"/>
                <w:szCs w:val="18"/>
              </w:rPr>
            </w:pPr>
            <w:r w:rsidRPr="003A5AB5">
              <w:rPr>
                <w:rFonts w:ascii="Arial" w:hAnsi="Arial" w:cs="Arial"/>
                <w:b/>
                <w:bCs/>
                <w:sz w:val="18"/>
                <w:szCs w:val="18"/>
              </w:rPr>
              <w:t>92.7</w:t>
            </w:r>
          </w:p>
          <w:p w14:paraId="38766EC9" w14:textId="77777777" w:rsidR="00957194" w:rsidRDefault="00957194" w:rsidP="007529EC">
            <w:pPr>
              <w:rPr>
                <w:rFonts w:ascii="Arial" w:hAnsi="Arial" w:cs="Arial"/>
                <w:b/>
                <w:bCs/>
                <w:sz w:val="18"/>
                <w:szCs w:val="18"/>
              </w:rPr>
            </w:pPr>
          </w:p>
          <w:p w14:paraId="33EB5E57" w14:textId="7CB7B174" w:rsidR="00957194" w:rsidRPr="003A5AB5" w:rsidRDefault="00957194" w:rsidP="007529EC">
            <w:pPr>
              <w:rPr>
                <w:rFonts w:ascii="Arial" w:eastAsia="Arial" w:hAnsi="Arial" w:cs="Arial"/>
                <w:b/>
                <w:bCs/>
                <w:sz w:val="18"/>
                <w:szCs w:val="18"/>
              </w:rPr>
            </w:pPr>
            <w:r w:rsidRPr="00957194">
              <w:rPr>
                <w:rFonts w:ascii="Arial" w:eastAsia="Arial" w:hAnsi="Arial" w:cs="Arial"/>
                <w:b/>
                <w:bCs/>
                <w:sz w:val="18"/>
                <w:szCs w:val="18"/>
              </w:rPr>
              <w:t>8.1</w:t>
            </w:r>
          </w:p>
        </w:tc>
      </w:tr>
    </w:tbl>
    <w:p w14:paraId="7BD343E4" w14:textId="77777777" w:rsidR="00B9611A" w:rsidRPr="003A5AB5" w:rsidRDefault="00B9611A" w:rsidP="00D34480">
      <w:pPr>
        <w:rPr>
          <w:rFonts w:ascii="Arial" w:hAnsi="Arial" w:cs="Arial"/>
        </w:rPr>
      </w:pPr>
    </w:p>
    <w:sectPr w:rsidR="00B9611A" w:rsidRPr="003A5AB5" w:rsidSect="00BD4B34">
      <w:pgSz w:w="16840" w:h="11910" w:orient="landscape"/>
      <w:pgMar w:top="1340" w:right="1133" w:bottom="280"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1A"/>
    <w:rsid w:val="0000321E"/>
    <w:rsid w:val="000130DB"/>
    <w:rsid w:val="000834C5"/>
    <w:rsid w:val="000F100D"/>
    <w:rsid w:val="00112020"/>
    <w:rsid w:val="0016539E"/>
    <w:rsid w:val="00273E87"/>
    <w:rsid w:val="002756AF"/>
    <w:rsid w:val="0029146F"/>
    <w:rsid w:val="002E10BF"/>
    <w:rsid w:val="003A4B85"/>
    <w:rsid w:val="003A5AB5"/>
    <w:rsid w:val="003C3AA5"/>
    <w:rsid w:val="003C70A0"/>
    <w:rsid w:val="0041459D"/>
    <w:rsid w:val="004419DC"/>
    <w:rsid w:val="00445DF2"/>
    <w:rsid w:val="0052461E"/>
    <w:rsid w:val="00550134"/>
    <w:rsid w:val="005859BF"/>
    <w:rsid w:val="005A5442"/>
    <w:rsid w:val="00612338"/>
    <w:rsid w:val="00655BBF"/>
    <w:rsid w:val="007529EC"/>
    <w:rsid w:val="00786B97"/>
    <w:rsid w:val="00791633"/>
    <w:rsid w:val="0081372B"/>
    <w:rsid w:val="00840E33"/>
    <w:rsid w:val="008A2986"/>
    <w:rsid w:val="008A5EF5"/>
    <w:rsid w:val="008E24D8"/>
    <w:rsid w:val="00914F40"/>
    <w:rsid w:val="00957194"/>
    <w:rsid w:val="009667A3"/>
    <w:rsid w:val="00A0567A"/>
    <w:rsid w:val="00A066EA"/>
    <w:rsid w:val="00A63468"/>
    <w:rsid w:val="00A76C18"/>
    <w:rsid w:val="00AF1581"/>
    <w:rsid w:val="00B05301"/>
    <w:rsid w:val="00B137EE"/>
    <w:rsid w:val="00B8757B"/>
    <w:rsid w:val="00B9611A"/>
    <w:rsid w:val="00BA7D37"/>
    <w:rsid w:val="00BD4B34"/>
    <w:rsid w:val="00C16FD9"/>
    <w:rsid w:val="00C943C1"/>
    <w:rsid w:val="00D34480"/>
    <w:rsid w:val="00D40D44"/>
    <w:rsid w:val="00D51385"/>
    <w:rsid w:val="00D65E53"/>
    <w:rsid w:val="00DA3678"/>
    <w:rsid w:val="00EF00E8"/>
    <w:rsid w:val="00FD60FC"/>
    <w:rsid w:val="00FE5A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42E3"/>
  <w15:docId w15:val="{45925E33-2147-474F-B9FF-3DEFE56A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3"/>
    </w:pPr>
    <w:rPr>
      <w:rFonts w:ascii="Times New Roman" w:eastAsia="Times New Roman" w:hAnsi="Times New Roman" w:cs="Times New Roman"/>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2"/>
      <w:ind w:left="146"/>
    </w:pPr>
  </w:style>
  <w:style w:type="table" w:customStyle="1" w:styleId="4">
    <w:name w:val="4"/>
    <w:basedOn w:val="TableNormal"/>
    <w:rsid w:val="00D34480"/>
    <w:pPr>
      <w:widowControl/>
      <w:autoSpaceDE/>
      <w:autoSpaceDN/>
      <w:spacing w:after="82" w:line="271" w:lineRule="auto"/>
      <w:ind w:left="10" w:right="275"/>
      <w:jc w:val="both"/>
    </w:pPr>
    <w:rPr>
      <w:rFonts w:ascii="Times New Roman" w:eastAsia="Times New Roman" w:hAnsi="Times New Roman" w:cs="Times New Roman"/>
      <w:sz w:val="24"/>
      <w:szCs w:val="24"/>
      <w:lang w:val="tr-TR" w:eastAsia="tr-TR"/>
    </w:rPr>
    <w:tblPr>
      <w:tblStyleRowBandSize w:val="1"/>
      <w:tblStyleColBandSize w:val="1"/>
      <w:tblInd w:w="0" w:type="nil"/>
      <w:tblCellMar>
        <w:left w:w="115" w:type="dxa"/>
        <w:right w:w="115" w:type="dxa"/>
      </w:tblCellMar>
    </w:tblPr>
  </w:style>
  <w:style w:type="character" w:styleId="Kpr">
    <w:name w:val="Hyperlink"/>
    <w:basedOn w:val="VarsaylanParagrafYazTipi"/>
    <w:uiPriority w:val="99"/>
    <w:unhideWhenUsed/>
    <w:rsid w:val="00D34480"/>
    <w:rPr>
      <w:color w:val="0000FF" w:themeColor="hyperlink"/>
      <w:u w:val="single"/>
    </w:rPr>
  </w:style>
  <w:style w:type="table" w:styleId="TabloKlavuzu">
    <w:name w:val="Table Grid"/>
    <w:basedOn w:val="NormalTablo"/>
    <w:uiPriority w:val="39"/>
    <w:rsid w:val="0027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2756A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l">
    <w:name w:val="Strong"/>
    <w:basedOn w:val="VarsaylanParagrafYazTipi"/>
    <w:uiPriority w:val="22"/>
    <w:qFormat/>
    <w:rsid w:val="001653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89834">
      <w:bodyDiv w:val="1"/>
      <w:marLeft w:val="0"/>
      <w:marRight w:val="0"/>
      <w:marTop w:val="0"/>
      <w:marBottom w:val="0"/>
      <w:divBdr>
        <w:top w:val="none" w:sz="0" w:space="0" w:color="auto"/>
        <w:left w:val="none" w:sz="0" w:space="0" w:color="auto"/>
        <w:bottom w:val="none" w:sz="0" w:space="0" w:color="auto"/>
        <w:right w:val="none" w:sz="0" w:space="0" w:color="auto"/>
      </w:divBdr>
    </w:div>
    <w:div w:id="852913193">
      <w:bodyDiv w:val="1"/>
      <w:marLeft w:val="0"/>
      <w:marRight w:val="0"/>
      <w:marTop w:val="0"/>
      <w:marBottom w:val="0"/>
      <w:divBdr>
        <w:top w:val="none" w:sz="0" w:space="0" w:color="auto"/>
        <w:left w:val="none" w:sz="0" w:space="0" w:color="auto"/>
        <w:bottom w:val="none" w:sz="0" w:space="0" w:color="auto"/>
        <w:right w:val="none" w:sz="0" w:space="0" w:color="auto"/>
      </w:divBdr>
    </w:div>
    <w:div w:id="1444232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rive.google.com/file/d/1kzJZusLjhyXLc_wlgGKP3_1ffDoAcE8C/view?usp=drive_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7G6k-PteeuDIVD3PGW5PM4MH97kdouNo/view?usp=drive_link" TargetMode="External"/><Relationship Id="rId5" Type="http://schemas.openxmlformats.org/officeDocument/2006/relationships/hyperlink" Target="https://drive.google.com/file/d/17G6k-PteeuDIVD3PGW5PM4MH97kdouNo/view?usp=drive_link" TargetMode="External"/><Relationship Id="rId4" Type="http://schemas.openxmlformats.org/officeDocument/2006/relationships/hyperlink" Target="https://drive.google.com/file/d/17G6k-PteeuDIVD3PGW5PM4MH97kdouNo/view?usp=drive_lin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1990</Words>
  <Characters>11344</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Microsoft Word - standart 2.2 rapor_son_Neslihan Hoca</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standart 2.2 rapor_son_Neslihan Hoca</dc:title>
  <dc:creator>Hande Yağcan</dc:creator>
  <cp:lastModifiedBy>hande yağcan</cp:lastModifiedBy>
  <cp:revision>2</cp:revision>
  <dcterms:created xsi:type="dcterms:W3CDTF">2026-05-15T11:06:00Z</dcterms:created>
  <dcterms:modified xsi:type="dcterms:W3CDTF">2026-05-15T11:06:00Z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2024-06-15T00:00:00Z</vt:filetime>
  </property>
  <property fmtid="{D5CDD505-2E9C-101B-9397-08002B2CF9AE}" pid="3" name="LastSaved">
    <vt:filetime>2026-01-12T00:00:00Z</vt:filetime>
  </property>
  <property fmtid="{D5CDD505-2E9C-101B-9397-08002B2CF9AE}" pid="4" name="Producer">
    <vt:lpwstr>Microsoft: Print To PDF</vt:lpwstr>
  </property>
  <property fmtid="{D5CDD505-2E9C-101B-9397-08002B2CF9AE}" pid="5" name="GrammarlyDocumentId">
    <vt:lpwstr>d70bac25-84aa-4ed9-a5f3-4d7cf619a77c</vt:lpwstr>
  </property>
</Properties>
</file>