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405"/>
        <w:tblW w:w="9740" w:type="dxa"/>
        <w:tblLook w:val="04A0" w:firstRow="1" w:lastRow="0" w:firstColumn="1" w:lastColumn="0" w:noHBand="0" w:noVBand="1"/>
      </w:tblPr>
      <w:tblGrid>
        <w:gridCol w:w="1980"/>
        <w:gridCol w:w="7760"/>
      </w:tblGrid>
      <w:tr w:rsidR="008A21A9" w:rsidRPr="00A54B95" w:rsidTr="00F145CA">
        <w:trPr>
          <w:trHeight w:val="270"/>
        </w:trPr>
        <w:tc>
          <w:tcPr>
            <w:tcW w:w="9740" w:type="dxa"/>
            <w:gridSpan w:val="2"/>
          </w:tcPr>
          <w:p w:rsidR="008A21A9" w:rsidRPr="00A54B95" w:rsidRDefault="00F145CA" w:rsidP="00F145CA">
            <w:pPr>
              <w:jc w:val="center"/>
              <w:rPr>
                <w:b/>
              </w:rPr>
            </w:pPr>
            <w:r>
              <w:rPr>
                <w:b/>
              </w:rPr>
              <w:t xml:space="preserve">DEU </w:t>
            </w:r>
            <w:bookmarkStart w:id="0" w:name="_GoBack"/>
            <w:bookmarkEnd w:id="0"/>
            <w:r w:rsidR="008A21A9" w:rsidRPr="00A54B95">
              <w:rPr>
                <w:b/>
              </w:rPr>
              <w:t>HEMŞİRELİK FAKÜLTESİ</w:t>
            </w:r>
          </w:p>
          <w:p w:rsidR="00D70A44" w:rsidRPr="00A54B95" w:rsidRDefault="00D70A44" w:rsidP="00F145CA">
            <w:pPr>
              <w:jc w:val="center"/>
              <w:rPr>
                <w:b/>
              </w:rPr>
            </w:pPr>
            <w:r w:rsidRPr="00A54B95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54B95">
              <w:rPr>
                <w:b/>
              </w:rPr>
              <w:t>-2020 BAHAR YARIYILI</w:t>
            </w:r>
          </w:p>
          <w:p w:rsidR="00D70A44" w:rsidRPr="00A54B95" w:rsidRDefault="00D70A44" w:rsidP="00F145CA">
            <w:pPr>
              <w:jc w:val="center"/>
              <w:rPr>
                <w:b/>
              </w:rPr>
            </w:pPr>
            <w:r w:rsidRPr="00A54B95">
              <w:rPr>
                <w:b/>
              </w:rPr>
              <w:t>AKADEMİK TAKVİM DEĞİŞİKLİĞİ</w:t>
            </w:r>
          </w:p>
          <w:p w:rsidR="00A54B95" w:rsidRPr="00A54B95" w:rsidRDefault="00A54B95" w:rsidP="00F145CA">
            <w:pPr>
              <w:jc w:val="center"/>
              <w:rPr>
                <w:b/>
              </w:rPr>
            </w:pPr>
          </w:p>
        </w:tc>
      </w:tr>
      <w:tr w:rsidR="007334C9" w:rsidRPr="00A54B95" w:rsidTr="00F145CA">
        <w:trPr>
          <w:trHeight w:val="810"/>
        </w:trPr>
        <w:tc>
          <w:tcPr>
            <w:tcW w:w="9740" w:type="dxa"/>
            <w:gridSpan w:val="2"/>
          </w:tcPr>
          <w:p w:rsidR="007334C9" w:rsidRPr="00A54B95" w:rsidRDefault="007334C9" w:rsidP="00F145CA">
            <w:r w:rsidRPr="00A54B95">
              <w:t>Covid-19 salgınından dolayı Fakültemiz 2019-2020 Bahar yarıyılı eğitim-öğretim faaliyetlerinin Uzaktan</w:t>
            </w:r>
          </w:p>
          <w:p w:rsidR="007334C9" w:rsidRPr="00A54B95" w:rsidRDefault="007334C9" w:rsidP="00F145CA">
            <w:r w:rsidRPr="00A54B95">
              <w:t>Öğretim kapsamında yürütülmesi sebebiyle Fakültemiz Akademik Takvimi,</w:t>
            </w:r>
            <w:r w:rsidR="00683BD1" w:rsidRPr="00A54B95">
              <w:t xml:space="preserve"> </w:t>
            </w:r>
            <w:r w:rsidRPr="00A54B95">
              <w:t>Senato ve Fakülte Yönetim Kurulu kararları doğrultusunda aşağıdaki şekilde güncellenmiştir.</w:t>
            </w:r>
          </w:p>
          <w:p w:rsidR="00770127" w:rsidRPr="00A54B95" w:rsidRDefault="00770127" w:rsidP="00F145CA"/>
        </w:tc>
      </w:tr>
      <w:tr w:rsidR="00683BD1" w:rsidRPr="00A54B95" w:rsidTr="00F145CA">
        <w:trPr>
          <w:trHeight w:val="525"/>
        </w:trPr>
        <w:tc>
          <w:tcPr>
            <w:tcW w:w="1980" w:type="dxa"/>
          </w:tcPr>
          <w:p w:rsidR="00683BD1" w:rsidRPr="00A54B95" w:rsidRDefault="002757C3" w:rsidP="00F145CA">
            <w:r>
              <w:t>08</w:t>
            </w:r>
            <w:r w:rsidR="00683BD1" w:rsidRPr="00A54B95">
              <w:t xml:space="preserve"> Mayıs</w:t>
            </w:r>
            <w:r w:rsidR="00E6790C">
              <w:t xml:space="preserve"> 2020</w:t>
            </w:r>
          </w:p>
        </w:tc>
        <w:tc>
          <w:tcPr>
            <w:tcW w:w="7760" w:type="dxa"/>
          </w:tcPr>
          <w:p w:rsidR="00770127" w:rsidRPr="00A54B95" w:rsidRDefault="00683BD1" w:rsidP="00F145CA">
            <w:r w:rsidRPr="00A54B95">
              <w:t>Yarıyıl Sonu Değerlendirme Süreci</w:t>
            </w:r>
            <w:r w:rsidR="00435E32">
              <w:t xml:space="preserve">nin </w:t>
            </w:r>
            <w:r w:rsidR="00435E32" w:rsidRPr="00A54B95">
              <w:t xml:space="preserve">Öğrencilere </w:t>
            </w:r>
            <w:r w:rsidR="00435E32">
              <w:t>Duyurulması</w:t>
            </w:r>
          </w:p>
        </w:tc>
      </w:tr>
      <w:tr w:rsidR="00683BD1" w:rsidRPr="00A54B95" w:rsidTr="00F145CA">
        <w:trPr>
          <w:trHeight w:val="270"/>
        </w:trPr>
        <w:tc>
          <w:tcPr>
            <w:tcW w:w="1980" w:type="dxa"/>
          </w:tcPr>
          <w:p w:rsidR="00683BD1" w:rsidRPr="00A54B95" w:rsidRDefault="00E6790C" w:rsidP="00F145CA">
            <w:r>
              <w:t>27 Mayıs 2020</w:t>
            </w:r>
          </w:p>
        </w:tc>
        <w:tc>
          <w:tcPr>
            <w:tcW w:w="7760" w:type="dxa"/>
          </w:tcPr>
          <w:p w:rsidR="00683BD1" w:rsidRPr="00A54B95" w:rsidRDefault="00770127" w:rsidP="00F145CA">
            <w:r w:rsidRPr="00A54B95">
              <w:t>Yarıyıl içi Değerlendirmeler</w:t>
            </w:r>
            <w:r w:rsidR="00E6790C">
              <w:t xml:space="preserve"> için </w:t>
            </w:r>
            <w:r w:rsidR="00A8078B">
              <w:rPr>
                <w:b/>
              </w:rPr>
              <w:t>Ödev Yönergelerinin</w:t>
            </w:r>
            <w:r w:rsidR="00270F4B" w:rsidRPr="00DB26BB">
              <w:rPr>
                <w:b/>
              </w:rPr>
              <w:t xml:space="preserve"> </w:t>
            </w:r>
            <w:proofErr w:type="spellStart"/>
            <w:r w:rsidR="00270F4B">
              <w:t>Sakai</w:t>
            </w:r>
            <w:proofErr w:type="spellEnd"/>
            <w:r w:rsidRPr="00A54B95">
              <w:t xml:space="preserve"> Sistemine </w:t>
            </w:r>
            <w:r w:rsidR="00E6790C">
              <w:t>yüklenmesi</w:t>
            </w:r>
          </w:p>
          <w:p w:rsidR="00770127" w:rsidRPr="00A54B95" w:rsidRDefault="00770127" w:rsidP="00F145CA"/>
        </w:tc>
      </w:tr>
      <w:tr w:rsidR="00683BD1" w:rsidRPr="00A54B95" w:rsidTr="00F145CA">
        <w:trPr>
          <w:trHeight w:val="255"/>
        </w:trPr>
        <w:tc>
          <w:tcPr>
            <w:tcW w:w="1980" w:type="dxa"/>
          </w:tcPr>
          <w:p w:rsidR="00683BD1" w:rsidRPr="00950F5B" w:rsidRDefault="00270F4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>01-12 Haziran 2020</w:t>
            </w:r>
          </w:p>
        </w:tc>
        <w:tc>
          <w:tcPr>
            <w:tcW w:w="7760" w:type="dxa"/>
          </w:tcPr>
          <w:p w:rsidR="002757C3" w:rsidRPr="002757C3" w:rsidRDefault="00770127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 xml:space="preserve">Yarıyıl </w:t>
            </w:r>
            <w:r w:rsidR="00A8078B">
              <w:rPr>
                <w:b/>
                <w:color w:val="FF0000"/>
                <w:sz w:val="24"/>
                <w:szCs w:val="24"/>
              </w:rPr>
              <w:t>içi (Ara sınav)</w:t>
            </w:r>
            <w:r w:rsidRPr="00950F5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8078B">
              <w:rPr>
                <w:b/>
                <w:color w:val="FF0000"/>
                <w:sz w:val="24"/>
                <w:szCs w:val="24"/>
              </w:rPr>
              <w:t>Ödevlerinin Sınav takvimi doğrultusunda SAKAİ sistemine yüklenmesi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-</w:t>
            </w:r>
            <w:r w:rsidR="002757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(saat 17:00’ye kadar)</w:t>
            </w:r>
          </w:p>
          <w:p w:rsidR="00683BD1" w:rsidRPr="00950F5B" w:rsidRDefault="00683BD1" w:rsidP="00F145CA">
            <w:pPr>
              <w:rPr>
                <w:b/>
                <w:color w:val="FF0000"/>
                <w:sz w:val="24"/>
                <w:szCs w:val="24"/>
              </w:rPr>
            </w:pPr>
          </w:p>
          <w:p w:rsidR="00770127" w:rsidRPr="00950F5B" w:rsidRDefault="00770127" w:rsidP="00F145C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683BD1" w:rsidRPr="00A54B95" w:rsidTr="00F145CA">
        <w:trPr>
          <w:trHeight w:val="270"/>
        </w:trPr>
        <w:tc>
          <w:tcPr>
            <w:tcW w:w="1980" w:type="dxa"/>
          </w:tcPr>
          <w:p w:rsidR="00683BD1" w:rsidRPr="00A54B95" w:rsidRDefault="00165C3B" w:rsidP="00F145CA">
            <w:r>
              <w:t>15 Haziran 2020</w:t>
            </w:r>
          </w:p>
        </w:tc>
        <w:tc>
          <w:tcPr>
            <w:tcW w:w="7760" w:type="dxa"/>
          </w:tcPr>
          <w:p w:rsidR="005B0E18" w:rsidRPr="00A54B95" w:rsidRDefault="0091162A" w:rsidP="00F145CA">
            <w:r>
              <w:t xml:space="preserve">Yarıyıl Sonu (Final) </w:t>
            </w:r>
            <w:r w:rsidR="005B0E18" w:rsidRPr="00A54B95">
              <w:t>Değerlendirmeler</w:t>
            </w:r>
            <w:r w:rsidR="00435E32">
              <w:t xml:space="preserve"> için </w:t>
            </w:r>
            <w:r w:rsidR="00435E32" w:rsidRPr="00DB26BB">
              <w:rPr>
                <w:b/>
              </w:rPr>
              <w:t>Ödev</w:t>
            </w:r>
            <w:r>
              <w:rPr>
                <w:b/>
              </w:rPr>
              <w:t xml:space="preserve"> Yönergelerinin</w:t>
            </w:r>
            <w:r w:rsidR="005B0E18" w:rsidRPr="00DB26BB">
              <w:rPr>
                <w:b/>
              </w:rPr>
              <w:t xml:space="preserve"> </w:t>
            </w:r>
            <w:proofErr w:type="spellStart"/>
            <w:r w:rsidR="00435E32">
              <w:t>Sakai</w:t>
            </w:r>
            <w:proofErr w:type="spellEnd"/>
            <w:r w:rsidR="005B0E18" w:rsidRPr="00A54B95">
              <w:t xml:space="preserve"> Sistemine </w:t>
            </w:r>
            <w:r w:rsidR="00435E32">
              <w:t>yüklenmesi</w:t>
            </w:r>
          </w:p>
          <w:p w:rsidR="00683BD1" w:rsidRPr="00A54B95" w:rsidRDefault="00683BD1" w:rsidP="00F145CA"/>
        </w:tc>
      </w:tr>
      <w:tr w:rsidR="00683BD1" w:rsidRPr="00A54B95" w:rsidTr="00F145CA">
        <w:trPr>
          <w:trHeight w:val="255"/>
        </w:trPr>
        <w:tc>
          <w:tcPr>
            <w:tcW w:w="1980" w:type="dxa"/>
          </w:tcPr>
          <w:p w:rsidR="00165C3B" w:rsidRPr="00950F5B" w:rsidRDefault="00165C3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>22 Haziran-</w:t>
            </w:r>
          </w:p>
          <w:p w:rsidR="00683BD1" w:rsidRPr="00950F5B" w:rsidRDefault="00165C3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>03 Temmuz 2020</w:t>
            </w:r>
          </w:p>
        </w:tc>
        <w:tc>
          <w:tcPr>
            <w:tcW w:w="7760" w:type="dxa"/>
          </w:tcPr>
          <w:p w:rsidR="005B0E18" w:rsidRPr="002757C3" w:rsidRDefault="00DB26B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>Yarıyıl Sonu</w:t>
            </w:r>
            <w:r w:rsidR="00A8078B">
              <w:rPr>
                <w:b/>
                <w:color w:val="FF0000"/>
                <w:sz w:val="24"/>
                <w:szCs w:val="24"/>
              </w:rPr>
              <w:t xml:space="preserve"> (Final) Ödevlerinin Sınav takvimi doğrultusunda SAKAİ sistemine yüklenmesi</w:t>
            </w:r>
            <w:r w:rsidR="002757C3">
              <w:rPr>
                <w:b/>
                <w:sz w:val="24"/>
                <w:szCs w:val="24"/>
              </w:rPr>
              <w:t xml:space="preserve"> 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-</w:t>
            </w:r>
            <w:r w:rsidR="002757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(saat 17:00’ye kadar)</w:t>
            </w:r>
          </w:p>
          <w:p w:rsidR="00DB26BB" w:rsidRPr="00950F5B" w:rsidRDefault="00DB26BB" w:rsidP="00F145C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B0E18" w:rsidRPr="00A54B95" w:rsidTr="00F145CA">
        <w:trPr>
          <w:trHeight w:val="255"/>
        </w:trPr>
        <w:tc>
          <w:tcPr>
            <w:tcW w:w="1980" w:type="dxa"/>
          </w:tcPr>
          <w:p w:rsidR="00165C3B" w:rsidRDefault="00165C3B" w:rsidP="00F145CA"/>
          <w:p w:rsidR="005B0E18" w:rsidRPr="00A54B95" w:rsidRDefault="00165C3B" w:rsidP="00F145CA">
            <w:r>
              <w:t>01 Temmuz 2020</w:t>
            </w:r>
          </w:p>
        </w:tc>
        <w:tc>
          <w:tcPr>
            <w:tcW w:w="7760" w:type="dxa"/>
          </w:tcPr>
          <w:p w:rsidR="00A54B95" w:rsidRPr="00A54B95" w:rsidRDefault="00A54B95" w:rsidP="00F145CA"/>
          <w:p w:rsidR="005B0E18" w:rsidRPr="00A54B95" w:rsidRDefault="003C6368" w:rsidP="00F145CA">
            <w:r w:rsidRPr="00A54B95">
              <w:t>Bütünleme Değerlendirmeleri</w:t>
            </w:r>
            <w:r w:rsidR="00DB26BB">
              <w:t xml:space="preserve"> </w:t>
            </w:r>
            <w:proofErr w:type="gramStart"/>
            <w:r w:rsidR="00DB26BB">
              <w:t xml:space="preserve">için  </w:t>
            </w:r>
            <w:r w:rsidR="00DB26BB" w:rsidRPr="00165C3B">
              <w:rPr>
                <w:b/>
              </w:rPr>
              <w:t>Ödev</w:t>
            </w:r>
            <w:proofErr w:type="gramEnd"/>
            <w:r w:rsidR="0091162A">
              <w:rPr>
                <w:b/>
              </w:rPr>
              <w:t xml:space="preserve"> Yönergelerinin</w:t>
            </w:r>
            <w:r w:rsidR="00DB26BB">
              <w:t xml:space="preserve"> </w:t>
            </w:r>
            <w:proofErr w:type="spellStart"/>
            <w:r w:rsidR="00DB26BB">
              <w:t>Sakai</w:t>
            </w:r>
            <w:proofErr w:type="spellEnd"/>
            <w:r w:rsidRPr="00A54B95">
              <w:t xml:space="preserve"> Sistemine </w:t>
            </w:r>
            <w:r w:rsidR="00DB26BB">
              <w:t>yüklenmesi</w:t>
            </w:r>
          </w:p>
          <w:p w:rsidR="003C6368" w:rsidRPr="00A54B95" w:rsidRDefault="003C6368" w:rsidP="00F145CA"/>
        </w:tc>
      </w:tr>
      <w:tr w:rsidR="00DB26BB" w:rsidRPr="00A54B95" w:rsidTr="00F145CA">
        <w:trPr>
          <w:trHeight w:val="255"/>
        </w:trPr>
        <w:tc>
          <w:tcPr>
            <w:tcW w:w="1980" w:type="dxa"/>
          </w:tcPr>
          <w:p w:rsidR="00DB26BB" w:rsidRPr="00950F5B" w:rsidRDefault="00165C3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>06-10 Temmuz 2020</w:t>
            </w:r>
          </w:p>
        </w:tc>
        <w:tc>
          <w:tcPr>
            <w:tcW w:w="7760" w:type="dxa"/>
          </w:tcPr>
          <w:p w:rsidR="002757C3" w:rsidRPr="002757C3" w:rsidRDefault="00DB26BB" w:rsidP="00F145CA">
            <w:pPr>
              <w:rPr>
                <w:b/>
                <w:color w:val="FF0000"/>
                <w:sz w:val="24"/>
                <w:szCs w:val="24"/>
              </w:rPr>
            </w:pPr>
            <w:r w:rsidRPr="00950F5B">
              <w:rPr>
                <w:b/>
                <w:color w:val="FF0000"/>
                <w:sz w:val="24"/>
                <w:szCs w:val="24"/>
              </w:rPr>
              <w:t xml:space="preserve">Bütünleme </w:t>
            </w:r>
            <w:r w:rsidR="00A8078B">
              <w:rPr>
                <w:b/>
                <w:color w:val="FF0000"/>
                <w:sz w:val="24"/>
                <w:szCs w:val="24"/>
              </w:rPr>
              <w:t>Ödevlerinin Sınav takvimi doğrultusunda SAKAİ sistemine yüklenmesi</w:t>
            </w:r>
            <w:r w:rsidR="002757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-</w:t>
            </w:r>
            <w:r w:rsidR="002757C3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757C3" w:rsidRPr="002757C3">
              <w:rPr>
                <w:b/>
                <w:color w:val="FF0000"/>
                <w:sz w:val="24"/>
                <w:szCs w:val="24"/>
              </w:rPr>
              <w:t>(saat 17:00’ye kadar)</w:t>
            </w:r>
          </w:p>
          <w:p w:rsidR="00DB26BB" w:rsidRPr="00950F5B" w:rsidRDefault="00DB26BB" w:rsidP="00F145C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C6368" w:rsidRPr="00A54B95" w:rsidTr="00F145CA">
        <w:trPr>
          <w:trHeight w:val="255"/>
        </w:trPr>
        <w:tc>
          <w:tcPr>
            <w:tcW w:w="9740" w:type="dxa"/>
            <w:gridSpan w:val="2"/>
          </w:tcPr>
          <w:p w:rsidR="004B0D53" w:rsidRDefault="004B0D53" w:rsidP="00F145CA">
            <w:r w:rsidRPr="004B0D53">
              <w:rPr>
                <w:b/>
              </w:rPr>
              <w:t>*</w:t>
            </w:r>
            <w:r>
              <w:t>Ödevlerle ilgili sorularınız için ders koordinatörü ile iletişime geçebilirsiniz.</w:t>
            </w:r>
          </w:p>
          <w:p w:rsidR="004B0D53" w:rsidRDefault="004B0D53" w:rsidP="00F145CA"/>
          <w:p w:rsidR="00165C3B" w:rsidRDefault="004B0D53" w:rsidP="00F145CA">
            <w:r w:rsidRPr="004B0D53">
              <w:rPr>
                <w:b/>
              </w:rPr>
              <w:t>*</w:t>
            </w:r>
            <w:r w:rsidR="00A54B95" w:rsidRPr="004B0D53">
              <w:rPr>
                <w:b/>
              </w:rPr>
              <w:t>*</w:t>
            </w:r>
            <w:r w:rsidR="00A54B95" w:rsidRPr="00A54B95">
              <w:t>Tek Ders Sınavı uygulaması 2019-2020 Bahar yarıyılına mahsus olmak üzere Senato Kararı gereği Üç Ders Sınavı olarak uygulanacaktır.</w:t>
            </w:r>
          </w:p>
          <w:p w:rsidR="004B0D53" w:rsidRDefault="004B0D53" w:rsidP="00F145CA"/>
          <w:p w:rsidR="004B0D53" w:rsidRDefault="004B0D53" w:rsidP="00F145CA">
            <w:r w:rsidRPr="004B0D53">
              <w:rPr>
                <w:b/>
              </w:rPr>
              <w:t>***</w:t>
            </w:r>
            <w:r w:rsidRPr="00A54B95">
              <w:t xml:space="preserve">2.ve 3. Sınıflarda </w:t>
            </w:r>
            <w:r>
              <w:t>M</w:t>
            </w:r>
            <w:r w:rsidRPr="00A54B95">
              <w:t xml:space="preserve">eslek derslerine ait uygulamalar </w:t>
            </w:r>
            <w:proofErr w:type="spellStart"/>
            <w:r>
              <w:t>pandemi</w:t>
            </w:r>
            <w:proofErr w:type="spellEnd"/>
            <w:r>
              <w:t xml:space="preserve"> sürecine göre planlanacaktır.</w:t>
            </w:r>
          </w:p>
          <w:p w:rsidR="004B0D53" w:rsidRPr="00A54B95" w:rsidRDefault="004B0D53" w:rsidP="00F145CA"/>
        </w:tc>
      </w:tr>
    </w:tbl>
    <w:p w:rsidR="002D6DFD" w:rsidRPr="00A54B95" w:rsidRDefault="002D6DFD"/>
    <w:sectPr w:rsidR="002D6DFD" w:rsidRPr="00A5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81"/>
    <w:rsid w:val="00165C3B"/>
    <w:rsid w:val="00270F4B"/>
    <w:rsid w:val="002757C3"/>
    <w:rsid w:val="002D6DFD"/>
    <w:rsid w:val="003C6368"/>
    <w:rsid w:val="00435E32"/>
    <w:rsid w:val="004B0D53"/>
    <w:rsid w:val="004F4D75"/>
    <w:rsid w:val="00503387"/>
    <w:rsid w:val="005B0E18"/>
    <w:rsid w:val="0060336F"/>
    <w:rsid w:val="00683BD1"/>
    <w:rsid w:val="006C0283"/>
    <w:rsid w:val="007334C9"/>
    <w:rsid w:val="00770127"/>
    <w:rsid w:val="008A21A9"/>
    <w:rsid w:val="0091162A"/>
    <w:rsid w:val="00950F5B"/>
    <w:rsid w:val="00A54B95"/>
    <w:rsid w:val="00A73D81"/>
    <w:rsid w:val="00A8078B"/>
    <w:rsid w:val="00D70A44"/>
    <w:rsid w:val="00DB26BB"/>
    <w:rsid w:val="00E6790C"/>
    <w:rsid w:val="00F1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0162"/>
  <w15:chartTrackingRefBased/>
  <w15:docId w15:val="{E170C416-A69F-409B-AF1D-4A263879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Özgül Topkaya</dc:creator>
  <cp:keywords/>
  <dc:description/>
  <cp:lastModifiedBy>Özgül Topkaya</cp:lastModifiedBy>
  <cp:revision>15</cp:revision>
  <cp:lastPrinted>2020-05-08T11:25:00Z</cp:lastPrinted>
  <dcterms:created xsi:type="dcterms:W3CDTF">2020-05-08T09:07:00Z</dcterms:created>
  <dcterms:modified xsi:type="dcterms:W3CDTF">2020-05-08T11:27:00Z</dcterms:modified>
</cp:coreProperties>
</file>